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91D" w:rsidRPr="00297749" w:rsidRDefault="0071391D" w:rsidP="0071391D">
      <w:pPr>
        <w:rPr>
          <w:rFonts w:ascii="Arial" w:eastAsia="Arial Unicode MS" w:hAnsi="Arial" w:cs="Arial"/>
          <w:sz w:val="22"/>
          <w:szCs w:val="22"/>
        </w:rPr>
      </w:pPr>
    </w:p>
    <w:p w:rsidR="002E025E" w:rsidRPr="00D52EF8" w:rsidRDefault="002E025E" w:rsidP="0071391D">
      <w:pPr>
        <w:rPr>
          <w:rFonts w:ascii="Arial" w:eastAsia="Arial Unicode MS" w:hAnsi="Arial" w:cs="Arial"/>
          <w:sz w:val="22"/>
          <w:szCs w:val="22"/>
        </w:rPr>
      </w:pPr>
    </w:p>
    <w:p w:rsidR="00D52EF8" w:rsidRPr="00D52EF8" w:rsidRDefault="00DB7D09" w:rsidP="0071391D">
      <w:pPr>
        <w:rPr>
          <w:rFonts w:ascii="Arial" w:eastAsia="Arial Unicode MS" w:hAnsi="Arial" w:cs="Arial"/>
          <w:sz w:val="22"/>
          <w:szCs w:val="22"/>
        </w:rPr>
      </w:pPr>
      <w:r>
        <w:rPr>
          <w:rFonts w:ascii="Arial" w:eastAsia="Arial Unicode MS" w:hAnsi="Arial" w:cs="Arial"/>
          <w:sz w:val="22"/>
          <w:szCs w:val="22"/>
        </w:rPr>
        <w:t xml:space="preserve">  </w:t>
      </w:r>
      <w:r w:rsidR="006D219E">
        <w:rPr>
          <w:rFonts w:ascii="Arial" w:eastAsia="Arial Unicode MS" w:hAnsi="Arial" w:cs="Arial"/>
          <w:noProof/>
          <w:sz w:val="22"/>
          <w:szCs w:val="22"/>
        </w:rPr>
        <w:drawing>
          <wp:inline distT="0" distB="0" distL="0" distR="0">
            <wp:extent cx="938894" cy="1095375"/>
            <wp:effectExtent l="19050" t="0" r="0" b="0"/>
            <wp:docPr id="24" name="Picture 1" descr="D:\VEBD tavih\shi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BD tavih\shine logo.jpg"/>
                    <pic:cNvPicPr>
                      <a:picLocks noChangeAspect="1" noChangeArrowheads="1"/>
                    </pic:cNvPicPr>
                  </pic:nvPicPr>
                  <pic:blipFill>
                    <a:blip r:embed="rId8" cstate="print"/>
                    <a:srcRect/>
                    <a:stretch>
                      <a:fillRect/>
                    </a:stretch>
                  </pic:blipFill>
                  <pic:spPr bwMode="auto">
                    <a:xfrm>
                      <a:off x="0" y="0"/>
                      <a:ext cx="939007" cy="1095507"/>
                    </a:xfrm>
                    <a:prstGeom prst="rect">
                      <a:avLst/>
                    </a:prstGeom>
                    <a:noFill/>
                    <a:ln w="9525">
                      <a:noFill/>
                      <a:miter lim="800000"/>
                      <a:headEnd/>
                      <a:tailEnd/>
                    </a:ln>
                  </pic:spPr>
                </pic:pic>
              </a:graphicData>
            </a:graphic>
          </wp:inline>
        </w:drawing>
      </w:r>
      <w:r>
        <w:rPr>
          <w:rFonts w:ascii="Arial" w:eastAsia="Arial Unicode MS" w:hAnsi="Arial" w:cs="Arial"/>
          <w:sz w:val="22"/>
          <w:szCs w:val="22"/>
        </w:rPr>
        <w:t xml:space="preserve">     </w:t>
      </w:r>
      <w:r w:rsidR="001865D9">
        <w:rPr>
          <w:rFonts w:ascii="Arial" w:eastAsia="Arial Unicode MS" w:hAnsi="Arial" w:cs="Arial"/>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5.25pt;height:78.75pt">
            <v:shadow color="#868686"/>
            <v:textpath style="font-family:&quot;Arial&quot;;font-size:12pt;font-weight:bold;v-text-kern:t" trim="t" fitpath="t" string="БАЯНХОНГОР АЙМГИЙН ЗАСАГ ДАРГЫН &#10;ДЭРГЭДЭХ СТАТИСТИКИЙН ХЭЛТЭС"/>
          </v:shape>
        </w:pict>
      </w:r>
      <w:r>
        <w:rPr>
          <w:rFonts w:ascii="Arial" w:eastAsia="Arial Unicode MS" w:hAnsi="Arial" w:cs="Arial"/>
          <w:sz w:val="22"/>
          <w:szCs w:val="22"/>
        </w:rPr>
        <w:t xml:space="preserve"> </w:t>
      </w:r>
      <w:r>
        <w:rPr>
          <w:rFonts w:ascii="Arial" w:eastAsia="Arial Unicode MS" w:hAnsi="Arial" w:cs="Arial"/>
          <w:noProof/>
          <w:sz w:val="22"/>
          <w:szCs w:val="22"/>
        </w:rPr>
        <w:drawing>
          <wp:inline distT="0" distB="0" distL="0" distR="0">
            <wp:extent cx="1146413" cy="1162050"/>
            <wp:effectExtent l="19050" t="0" r="0" b="0"/>
            <wp:docPr id="27" name="Picture 2" descr="D:\blueprint@zurag\busad logo geh met\IM0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ueprint@zurag\busad logo geh met\IM000672.JPG"/>
                    <pic:cNvPicPr>
                      <a:picLocks noChangeAspect="1" noChangeArrowheads="1"/>
                    </pic:cNvPicPr>
                  </pic:nvPicPr>
                  <pic:blipFill>
                    <a:blip r:embed="rId9" cstate="print"/>
                    <a:srcRect/>
                    <a:stretch>
                      <a:fillRect/>
                    </a:stretch>
                  </pic:blipFill>
                  <pic:spPr bwMode="auto">
                    <a:xfrm>
                      <a:off x="0" y="0"/>
                      <a:ext cx="1151976" cy="1167689"/>
                    </a:xfrm>
                    <a:prstGeom prst="rect">
                      <a:avLst/>
                    </a:prstGeom>
                    <a:noFill/>
                    <a:ln w="9525">
                      <a:noFill/>
                      <a:miter lim="800000"/>
                      <a:headEnd/>
                      <a:tailEnd/>
                    </a:ln>
                  </pic:spPr>
                </pic:pic>
              </a:graphicData>
            </a:graphic>
          </wp:inline>
        </w:drawing>
      </w:r>
      <w:r>
        <w:rPr>
          <w:rFonts w:ascii="Arial" w:eastAsia="Arial Unicode MS" w:hAnsi="Arial" w:cs="Arial"/>
          <w:sz w:val="22"/>
          <w:szCs w:val="22"/>
        </w:rPr>
        <w:t xml:space="preserve">                   </w:t>
      </w:r>
    </w:p>
    <w:p w:rsidR="00D52EF8" w:rsidRPr="00D52EF8" w:rsidRDefault="00D52EF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D52EF8" w:rsidRDefault="00D25A1A" w:rsidP="00D25A1A">
      <w:pPr>
        <w:tabs>
          <w:tab w:val="left" w:pos="8370"/>
        </w:tabs>
        <w:rPr>
          <w:rFonts w:ascii="Arial" w:eastAsia="Arial Unicode MS" w:hAnsi="Arial" w:cs="Arial"/>
          <w:sz w:val="22"/>
          <w:szCs w:val="22"/>
        </w:rPr>
      </w:pPr>
      <w:r>
        <w:rPr>
          <w:rFonts w:ascii="Arial" w:eastAsia="Arial Unicode MS" w:hAnsi="Arial" w:cs="Arial"/>
          <w:sz w:val="22"/>
          <w:szCs w:val="22"/>
        </w:rPr>
        <w:tab/>
      </w:r>
    </w:p>
    <w:p w:rsidR="002310A8" w:rsidRDefault="002310A8" w:rsidP="0071391D">
      <w:pPr>
        <w:rPr>
          <w:rFonts w:ascii="Arial" w:eastAsia="Arial Unicode MS" w:hAnsi="Arial" w:cs="Arial"/>
          <w:sz w:val="22"/>
          <w:szCs w:val="22"/>
        </w:rPr>
      </w:pPr>
    </w:p>
    <w:p w:rsidR="002310A8" w:rsidRPr="00D52EF8" w:rsidRDefault="002310A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D52EF8" w:rsidRPr="00D52EF8" w:rsidRDefault="001865D9" w:rsidP="0071391D">
      <w:pPr>
        <w:rPr>
          <w:rFonts w:ascii="Arial" w:eastAsia="Arial Unicode MS" w:hAnsi="Arial" w:cs="Arial"/>
          <w:sz w:val="22"/>
          <w:szCs w:val="22"/>
        </w:rPr>
      </w:pPr>
      <w:r>
        <w:rPr>
          <w:rFonts w:ascii="Arial" w:eastAsia="Arial Unicode MS" w:hAnsi="Arial" w:cs="Arial"/>
          <w:sz w:val="22"/>
          <w:szCs w:val="22"/>
        </w:rPr>
        <w:pict>
          <v:shape id="_x0000_i1026" type="#_x0000_t136" style="width:467.25pt;height:167.25pt" fillcolor="#b2b2b2" strokecolor="#33c" strokeweight="1pt">
            <v:fill opacity=".5"/>
            <v:shadow on="t" color="#99f" offset="3pt"/>
            <v:textpath style="font-family:&quot;Arial&quot;;v-text-kern:t" trim="t" fitpath="t" string="БАЯНХОНГОР АЙМГИЙН &#10;НИЙГЭМ, ЭДИЙН&#10; ЗАСГИЙН БАЙДАЛ"/>
          </v:shape>
        </w:pict>
      </w:r>
    </w:p>
    <w:p w:rsidR="00D52EF8" w:rsidRPr="00D52EF8" w:rsidRDefault="00D52EF8" w:rsidP="0071391D">
      <w:pPr>
        <w:rPr>
          <w:rFonts w:ascii="Arial" w:eastAsia="Arial Unicode MS" w:hAnsi="Arial" w:cs="Arial"/>
          <w:sz w:val="22"/>
          <w:szCs w:val="22"/>
        </w:rPr>
      </w:pPr>
    </w:p>
    <w:p w:rsidR="00D52EF8" w:rsidRDefault="00D52EF8" w:rsidP="0071391D">
      <w:pPr>
        <w:rPr>
          <w:rFonts w:ascii="Arial" w:eastAsia="Arial Unicode MS" w:hAnsi="Arial" w:cs="Arial"/>
          <w:sz w:val="22"/>
          <w:szCs w:val="22"/>
        </w:rPr>
      </w:pPr>
    </w:p>
    <w:p w:rsidR="00297749" w:rsidRDefault="00297749" w:rsidP="0071391D">
      <w:pPr>
        <w:rPr>
          <w:rFonts w:ascii="Arial" w:eastAsia="Arial Unicode MS" w:hAnsi="Arial" w:cs="Arial"/>
          <w:sz w:val="22"/>
          <w:szCs w:val="22"/>
        </w:rPr>
      </w:pPr>
    </w:p>
    <w:p w:rsidR="00297749" w:rsidRDefault="00297749" w:rsidP="0071391D">
      <w:pPr>
        <w:rPr>
          <w:rFonts w:ascii="Arial" w:eastAsia="Arial Unicode MS" w:hAnsi="Arial" w:cs="Arial"/>
          <w:sz w:val="22"/>
          <w:szCs w:val="22"/>
        </w:rPr>
      </w:pPr>
    </w:p>
    <w:p w:rsidR="00D52EF8" w:rsidRPr="00D52EF8" w:rsidRDefault="001865D9" w:rsidP="0071391D">
      <w:pPr>
        <w:rPr>
          <w:rFonts w:ascii="Arial" w:eastAsia="Arial Unicode MS" w:hAnsi="Arial" w:cs="Arial"/>
          <w:sz w:val="22"/>
          <w:szCs w:val="22"/>
        </w:rPr>
      </w:pPr>
      <w:r>
        <w:rPr>
          <w:rFonts w:ascii="Arial" w:eastAsia="Arial Unicode MS" w:hAnsi="Arial" w:cs="Arial"/>
          <w:sz w:val="22"/>
          <w:szCs w:val="22"/>
        </w:rPr>
        <w:pict>
          <v:shape id="_x0000_i1027" type="#_x0000_t136" alt="2017.07" style="width:73.5pt;height:27pt;mso-position-vertical:absolute" fillcolor="#063" strokecolor="green">
            <v:fill r:id="rId10" o:title="Paper bag" type="tile"/>
            <v:shadow on="t" type="perspective" color="#c7dfd3" opacity="52429f" origin="-.5,-.5" offset="-26pt,-36pt" matrix="1.25,,,1.25"/>
            <v:textpath style="font-family:&quot;Arial Unicode MS&quot;;font-size:20pt;v-text-kern:t" trim="t" fitpath="t" string="2019.03"/>
          </v:shape>
        </w:pict>
      </w:r>
      <w:r w:rsidR="00AD51A9" w:rsidRPr="00AD51A9">
        <w:rPr>
          <w:rFonts w:ascii="Arial" w:eastAsia="Arial Unicode MS" w:hAnsi="Arial" w:cs="Arial"/>
          <w:noProof/>
          <w:sz w:val="22"/>
          <w:szCs w:val="22"/>
        </w:rPr>
        <w:drawing>
          <wp:inline distT="0" distB="0" distL="0" distR="0">
            <wp:extent cx="5848350" cy="272241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8418" cy="2727097"/>
                    </a:xfrm>
                    <a:prstGeom prst="rect">
                      <a:avLst/>
                    </a:prstGeom>
                  </pic:spPr>
                </pic:pic>
              </a:graphicData>
            </a:graphic>
          </wp:inline>
        </w:drawing>
      </w:r>
    </w:p>
    <w:p w:rsidR="00D52EF8" w:rsidRPr="00D52EF8" w:rsidRDefault="00D52EF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D52EF8" w:rsidRPr="00D52EF8" w:rsidRDefault="00D52EF8" w:rsidP="0071391D">
      <w:pPr>
        <w:rPr>
          <w:rFonts w:ascii="Arial" w:eastAsia="Arial Unicode MS" w:hAnsi="Arial" w:cs="Arial"/>
          <w:sz w:val="22"/>
          <w:szCs w:val="22"/>
        </w:rPr>
      </w:pPr>
    </w:p>
    <w:p w:rsidR="00AD51A9" w:rsidRPr="00476B95" w:rsidRDefault="00AD51A9" w:rsidP="007951BF">
      <w:pPr>
        <w:tabs>
          <w:tab w:val="left" w:pos="1065"/>
        </w:tabs>
        <w:spacing w:after="600"/>
        <w:rPr>
          <w:rFonts w:ascii="Arial" w:hAnsi="Arial" w:cs="Arial"/>
          <w:b/>
          <w:sz w:val="22"/>
          <w:szCs w:val="22"/>
          <w:lang w:val="mn-MN"/>
        </w:rPr>
      </w:pPr>
    </w:p>
    <w:p w:rsidR="00D52EF8" w:rsidRPr="00D52EF8" w:rsidRDefault="00D52EF8" w:rsidP="00D52EF8">
      <w:pPr>
        <w:spacing w:after="600"/>
        <w:jc w:val="center"/>
        <w:rPr>
          <w:rFonts w:ascii="Arial" w:hAnsi="Arial" w:cs="Arial"/>
          <w:b/>
          <w:sz w:val="22"/>
          <w:szCs w:val="22"/>
          <w:lang w:val="mn-MN"/>
        </w:rPr>
      </w:pPr>
      <w:r w:rsidRPr="00D52EF8">
        <w:rPr>
          <w:rFonts w:ascii="Arial" w:hAnsi="Arial" w:cs="Arial"/>
          <w:b/>
          <w:sz w:val="22"/>
          <w:szCs w:val="22"/>
          <w:lang w:val="mn-MN"/>
        </w:rPr>
        <w:t>ГАРЧИГ</w:t>
      </w:r>
    </w:p>
    <w:p w:rsidR="00D52EF8" w:rsidRDefault="00D52EF8" w:rsidP="00E71ADB">
      <w:pPr>
        <w:spacing w:after="240" w:line="360" w:lineRule="auto"/>
        <w:jc w:val="both"/>
        <w:rPr>
          <w:rFonts w:ascii="Arial" w:hAnsi="Arial" w:cs="Arial"/>
          <w:sz w:val="22"/>
          <w:szCs w:val="22"/>
        </w:rPr>
      </w:pPr>
      <w:r w:rsidRPr="00D52EF8">
        <w:rPr>
          <w:rFonts w:ascii="Arial" w:hAnsi="Arial" w:cs="Arial"/>
          <w:sz w:val="22"/>
          <w:szCs w:val="22"/>
          <w:lang w:val="mn-MN"/>
        </w:rPr>
        <w:t>Аргачлалын тайлбар ................................................................................</w:t>
      </w:r>
      <w:r w:rsidRPr="00D52EF8">
        <w:rPr>
          <w:rFonts w:ascii="Arial" w:hAnsi="Arial" w:cs="Arial"/>
          <w:sz w:val="22"/>
          <w:szCs w:val="22"/>
        </w:rPr>
        <w:t>.</w:t>
      </w:r>
      <w:r w:rsidRPr="00D52EF8">
        <w:rPr>
          <w:rFonts w:ascii="Arial" w:hAnsi="Arial" w:cs="Arial"/>
          <w:sz w:val="22"/>
          <w:szCs w:val="22"/>
          <w:lang w:val="mn-MN"/>
        </w:rPr>
        <w:t>......</w:t>
      </w:r>
      <w:r w:rsidRPr="00D52EF8">
        <w:rPr>
          <w:rFonts w:ascii="Arial" w:hAnsi="Arial" w:cs="Arial"/>
          <w:sz w:val="22"/>
          <w:szCs w:val="22"/>
        </w:rPr>
        <w:t>..</w:t>
      </w:r>
      <w:r w:rsidR="00E71ADB">
        <w:rPr>
          <w:rFonts w:ascii="Arial" w:hAnsi="Arial" w:cs="Arial"/>
          <w:sz w:val="22"/>
          <w:szCs w:val="22"/>
          <w:lang w:val="mn-MN"/>
        </w:rPr>
        <w:t>...</w:t>
      </w:r>
      <w:r w:rsidR="009F7C30">
        <w:rPr>
          <w:rFonts w:ascii="Arial" w:hAnsi="Arial" w:cs="Arial"/>
          <w:sz w:val="22"/>
          <w:szCs w:val="22"/>
        </w:rPr>
        <w:t>3</w:t>
      </w:r>
      <w:r w:rsidRPr="00D52EF8">
        <w:rPr>
          <w:rFonts w:ascii="Arial" w:hAnsi="Arial" w:cs="Arial"/>
          <w:sz w:val="22"/>
          <w:szCs w:val="22"/>
        </w:rPr>
        <w:t>-</w:t>
      </w:r>
      <w:r w:rsidR="009F7C30">
        <w:rPr>
          <w:rFonts w:ascii="Arial" w:hAnsi="Arial" w:cs="Arial"/>
          <w:sz w:val="22"/>
          <w:szCs w:val="22"/>
        </w:rPr>
        <w:t>4</w:t>
      </w:r>
    </w:p>
    <w:p w:rsidR="00376EEE" w:rsidRPr="00304B75" w:rsidRDefault="00142ED4" w:rsidP="00E71ADB">
      <w:pPr>
        <w:spacing w:after="240" w:line="360" w:lineRule="auto"/>
        <w:jc w:val="both"/>
        <w:rPr>
          <w:rFonts w:ascii="Arial" w:hAnsi="Arial" w:cs="Arial"/>
          <w:sz w:val="22"/>
          <w:szCs w:val="22"/>
        </w:rPr>
      </w:pPr>
      <w:r>
        <w:rPr>
          <w:rFonts w:ascii="Arial" w:hAnsi="Arial" w:cs="Arial"/>
          <w:sz w:val="22"/>
          <w:szCs w:val="22"/>
          <w:lang w:val="mn-MN"/>
        </w:rPr>
        <w:t>Хүн ам өрхийн зарим үзүүлэлт</w:t>
      </w:r>
      <w:r w:rsidR="0029293C">
        <w:rPr>
          <w:rFonts w:ascii="Arial" w:hAnsi="Arial" w:cs="Arial"/>
          <w:sz w:val="22"/>
          <w:szCs w:val="22"/>
          <w:lang w:val="mn-MN"/>
        </w:rPr>
        <w:t>...........................................................................</w:t>
      </w:r>
      <w:r w:rsidR="00DD11F4">
        <w:rPr>
          <w:rFonts w:ascii="Arial" w:hAnsi="Arial" w:cs="Arial"/>
          <w:sz w:val="22"/>
          <w:szCs w:val="22"/>
        </w:rPr>
        <w:t>.</w:t>
      </w:r>
      <w:r w:rsidR="00304B75">
        <w:rPr>
          <w:rFonts w:ascii="Arial" w:hAnsi="Arial" w:cs="Arial"/>
          <w:sz w:val="22"/>
          <w:szCs w:val="22"/>
        </w:rPr>
        <w:t>5</w:t>
      </w:r>
    </w:p>
    <w:p w:rsidR="00D52EF8" w:rsidRPr="00304B75" w:rsidRDefault="00E71ADB" w:rsidP="00E71ADB">
      <w:pPr>
        <w:spacing w:after="240" w:line="360" w:lineRule="auto"/>
        <w:jc w:val="both"/>
        <w:rPr>
          <w:rFonts w:ascii="Arial" w:hAnsi="Arial" w:cs="Arial"/>
          <w:sz w:val="22"/>
          <w:szCs w:val="22"/>
        </w:rPr>
      </w:pPr>
      <w:r>
        <w:rPr>
          <w:rFonts w:ascii="Arial" w:hAnsi="Arial" w:cs="Arial"/>
          <w:sz w:val="22"/>
          <w:szCs w:val="22"/>
          <w:lang w:val="mn-MN"/>
        </w:rPr>
        <w:t>Орон нутгийн төсвийн орлого, зарлага .</w:t>
      </w:r>
      <w:r w:rsidR="00D52EF8" w:rsidRPr="00D52EF8">
        <w:rPr>
          <w:rFonts w:ascii="Arial" w:hAnsi="Arial" w:cs="Arial"/>
          <w:sz w:val="22"/>
          <w:szCs w:val="22"/>
          <w:lang w:val="mn-MN"/>
        </w:rPr>
        <w:t>................................................</w:t>
      </w:r>
      <w:r w:rsidR="00D52EF8" w:rsidRPr="00D52EF8">
        <w:rPr>
          <w:rFonts w:ascii="Arial" w:hAnsi="Arial" w:cs="Arial"/>
          <w:sz w:val="22"/>
          <w:szCs w:val="22"/>
        </w:rPr>
        <w:t>.</w:t>
      </w:r>
      <w:r w:rsidR="00D52EF8" w:rsidRPr="00D52EF8">
        <w:rPr>
          <w:rFonts w:ascii="Arial" w:hAnsi="Arial" w:cs="Arial"/>
          <w:sz w:val="22"/>
          <w:szCs w:val="22"/>
          <w:lang w:val="mn-MN"/>
        </w:rPr>
        <w:t>...........</w:t>
      </w:r>
      <w:r w:rsidR="00D52EF8" w:rsidRPr="00D52EF8">
        <w:rPr>
          <w:rFonts w:ascii="Arial" w:hAnsi="Arial" w:cs="Arial"/>
          <w:sz w:val="22"/>
          <w:szCs w:val="22"/>
        </w:rPr>
        <w:t>.</w:t>
      </w:r>
      <w:r w:rsidR="00444C48">
        <w:rPr>
          <w:rFonts w:ascii="Arial" w:hAnsi="Arial" w:cs="Arial"/>
          <w:sz w:val="22"/>
          <w:szCs w:val="22"/>
          <w:lang w:val="mn-MN"/>
        </w:rPr>
        <w:t>.</w:t>
      </w:r>
      <w:r>
        <w:rPr>
          <w:rFonts w:ascii="Arial" w:hAnsi="Arial" w:cs="Arial"/>
          <w:sz w:val="22"/>
          <w:szCs w:val="22"/>
          <w:lang w:val="mn-MN"/>
        </w:rPr>
        <w:t>5</w:t>
      </w:r>
      <w:r w:rsidR="00877C3F">
        <w:rPr>
          <w:rFonts w:ascii="Arial" w:hAnsi="Arial" w:cs="Arial"/>
          <w:sz w:val="22"/>
          <w:szCs w:val="22"/>
          <w:lang w:val="mn-MN"/>
        </w:rPr>
        <w:t>-6</w:t>
      </w:r>
    </w:p>
    <w:p w:rsidR="00D52EF8" w:rsidRPr="00877C3F" w:rsidRDefault="00444C48" w:rsidP="00E71ADB">
      <w:pPr>
        <w:spacing w:after="240" w:line="360" w:lineRule="auto"/>
        <w:jc w:val="both"/>
        <w:rPr>
          <w:rFonts w:ascii="Arial" w:hAnsi="Arial" w:cs="Arial"/>
          <w:sz w:val="22"/>
          <w:szCs w:val="22"/>
          <w:lang w:val="mn-MN"/>
        </w:rPr>
      </w:pPr>
      <w:r>
        <w:rPr>
          <w:rFonts w:ascii="Arial" w:hAnsi="Arial" w:cs="Arial"/>
          <w:sz w:val="22"/>
          <w:szCs w:val="22"/>
          <w:lang w:val="mn-MN"/>
        </w:rPr>
        <w:t xml:space="preserve">Ажиллагсад, ажилгүйчүүд, ажлын байр </w:t>
      </w:r>
      <w:r w:rsidR="00D52EF8" w:rsidRPr="00D52EF8">
        <w:rPr>
          <w:rFonts w:ascii="Arial" w:hAnsi="Arial" w:cs="Arial"/>
          <w:sz w:val="22"/>
          <w:szCs w:val="22"/>
          <w:lang w:val="mn-MN"/>
        </w:rPr>
        <w:t>...................................................</w:t>
      </w:r>
      <w:r w:rsidR="00D52EF8" w:rsidRPr="00D52EF8">
        <w:rPr>
          <w:rFonts w:ascii="Arial" w:hAnsi="Arial" w:cs="Arial"/>
          <w:sz w:val="22"/>
          <w:szCs w:val="22"/>
        </w:rPr>
        <w:t>..</w:t>
      </w:r>
      <w:r w:rsidR="00D52EF8" w:rsidRPr="00D52EF8">
        <w:rPr>
          <w:rFonts w:ascii="Arial" w:hAnsi="Arial" w:cs="Arial"/>
          <w:sz w:val="22"/>
          <w:szCs w:val="22"/>
          <w:lang w:val="mn-MN"/>
        </w:rPr>
        <w:t>....</w:t>
      </w:r>
      <w:r w:rsidR="00D52EF8" w:rsidRPr="00D52EF8">
        <w:rPr>
          <w:rFonts w:ascii="Arial" w:hAnsi="Arial" w:cs="Arial"/>
          <w:sz w:val="22"/>
          <w:szCs w:val="22"/>
        </w:rPr>
        <w:t>...</w:t>
      </w:r>
      <w:r w:rsidR="00AD0B94">
        <w:rPr>
          <w:rFonts w:ascii="Arial" w:hAnsi="Arial" w:cs="Arial"/>
          <w:sz w:val="22"/>
          <w:szCs w:val="22"/>
        </w:rPr>
        <w:t>6</w:t>
      </w:r>
    </w:p>
    <w:p w:rsidR="00E71ADB" w:rsidRPr="00304B75" w:rsidRDefault="00E71ADB" w:rsidP="00E71ADB">
      <w:pPr>
        <w:spacing w:after="240" w:line="360" w:lineRule="auto"/>
        <w:jc w:val="both"/>
        <w:rPr>
          <w:rFonts w:ascii="Arial" w:hAnsi="Arial" w:cs="Arial"/>
          <w:sz w:val="22"/>
          <w:szCs w:val="22"/>
        </w:rPr>
      </w:pPr>
      <w:r w:rsidRPr="00D52EF8">
        <w:rPr>
          <w:rFonts w:ascii="Arial" w:hAnsi="Arial" w:cs="Arial"/>
          <w:sz w:val="22"/>
          <w:szCs w:val="22"/>
          <w:lang w:val="mn-MN"/>
        </w:rPr>
        <w:t>Мөнгө, банк....................................................................................................</w:t>
      </w:r>
      <w:r w:rsidRPr="00D52EF8">
        <w:rPr>
          <w:rFonts w:ascii="Arial" w:hAnsi="Arial" w:cs="Arial"/>
          <w:sz w:val="22"/>
          <w:szCs w:val="22"/>
        </w:rPr>
        <w:t>..</w:t>
      </w:r>
      <w:r w:rsidRPr="00D52EF8">
        <w:rPr>
          <w:rFonts w:ascii="Arial" w:hAnsi="Arial" w:cs="Arial"/>
          <w:sz w:val="22"/>
          <w:szCs w:val="22"/>
          <w:lang w:val="mn-MN"/>
        </w:rPr>
        <w:t>...</w:t>
      </w:r>
      <w:r w:rsidR="00304B75">
        <w:rPr>
          <w:rFonts w:ascii="Arial" w:hAnsi="Arial" w:cs="Arial"/>
          <w:sz w:val="22"/>
          <w:szCs w:val="22"/>
          <w:lang w:val="mn-MN"/>
        </w:rPr>
        <w:t>...</w:t>
      </w:r>
      <w:r w:rsidR="00304B75">
        <w:rPr>
          <w:rFonts w:ascii="Arial" w:hAnsi="Arial" w:cs="Arial"/>
          <w:sz w:val="22"/>
          <w:szCs w:val="22"/>
        </w:rPr>
        <w:t>7</w:t>
      </w:r>
    </w:p>
    <w:p w:rsidR="00E71ADB" w:rsidRDefault="00E71ADB" w:rsidP="00E71ADB">
      <w:pPr>
        <w:spacing w:after="240" w:line="360" w:lineRule="auto"/>
        <w:jc w:val="both"/>
        <w:rPr>
          <w:rFonts w:ascii="Arial" w:hAnsi="Arial" w:cs="Arial"/>
          <w:sz w:val="22"/>
          <w:szCs w:val="22"/>
        </w:rPr>
      </w:pPr>
      <w:r w:rsidRPr="00D52EF8">
        <w:rPr>
          <w:rFonts w:ascii="Arial" w:hAnsi="Arial" w:cs="Arial"/>
          <w:sz w:val="22"/>
          <w:szCs w:val="22"/>
          <w:lang w:val="mn-MN"/>
        </w:rPr>
        <w:t>Үнэ..............................................................................................................</w:t>
      </w:r>
      <w:r w:rsidRPr="00D52EF8">
        <w:rPr>
          <w:rFonts w:ascii="Arial" w:hAnsi="Arial" w:cs="Arial"/>
          <w:sz w:val="22"/>
          <w:szCs w:val="22"/>
        </w:rPr>
        <w:t>........</w:t>
      </w:r>
      <w:r>
        <w:rPr>
          <w:rFonts w:ascii="Arial" w:hAnsi="Arial" w:cs="Arial"/>
          <w:sz w:val="22"/>
          <w:szCs w:val="22"/>
          <w:lang w:val="mn-MN"/>
        </w:rPr>
        <w:t>...</w:t>
      </w:r>
      <w:r>
        <w:rPr>
          <w:rFonts w:ascii="Arial" w:hAnsi="Arial" w:cs="Arial"/>
          <w:sz w:val="22"/>
          <w:szCs w:val="22"/>
        </w:rPr>
        <w:t>.7</w:t>
      </w:r>
      <w:r w:rsidR="00271C87">
        <w:rPr>
          <w:rFonts w:ascii="Arial" w:hAnsi="Arial" w:cs="Arial"/>
          <w:sz w:val="22"/>
          <w:szCs w:val="22"/>
        </w:rPr>
        <w:t>-8</w:t>
      </w:r>
    </w:p>
    <w:p w:rsidR="00E71ADB" w:rsidRDefault="00E71ADB" w:rsidP="00E71ADB">
      <w:pPr>
        <w:spacing w:after="600" w:line="360" w:lineRule="auto"/>
        <w:jc w:val="both"/>
        <w:rPr>
          <w:rFonts w:ascii="Arial" w:hAnsi="Arial" w:cs="Arial"/>
          <w:sz w:val="22"/>
          <w:szCs w:val="22"/>
          <w:lang w:val="mn-MN"/>
        </w:rPr>
      </w:pPr>
      <w:r w:rsidRPr="00D52EF8">
        <w:rPr>
          <w:rFonts w:ascii="Arial" w:hAnsi="Arial" w:cs="Arial"/>
          <w:sz w:val="22"/>
          <w:szCs w:val="22"/>
          <w:lang w:val="mn-MN"/>
        </w:rPr>
        <w:t>Аж үйлдвэр</w:t>
      </w:r>
      <w:r w:rsidR="00360160">
        <w:rPr>
          <w:rFonts w:ascii="Arial" w:hAnsi="Arial" w:cs="Arial"/>
          <w:sz w:val="22"/>
          <w:szCs w:val="22"/>
          <w:lang w:val="mn-MN"/>
        </w:rPr>
        <w:t>....................................................................</w:t>
      </w:r>
      <w:r w:rsidR="00D41DBB">
        <w:rPr>
          <w:rFonts w:ascii="Arial" w:hAnsi="Arial" w:cs="Arial"/>
          <w:sz w:val="22"/>
          <w:szCs w:val="22"/>
          <w:lang w:val="mn-MN"/>
        </w:rPr>
        <w:t>.</w:t>
      </w:r>
      <w:r w:rsidRPr="00D52EF8">
        <w:rPr>
          <w:rFonts w:ascii="Arial" w:hAnsi="Arial" w:cs="Arial"/>
          <w:sz w:val="22"/>
          <w:szCs w:val="22"/>
          <w:lang w:val="mn-MN"/>
        </w:rPr>
        <w:t>..............................</w:t>
      </w:r>
      <w:r>
        <w:rPr>
          <w:rFonts w:ascii="Arial" w:hAnsi="Arial" w:cs="Arial"/>
          <w:sz w:val="22"/>
          <w:szCs w:val="22"/>
        </w:rPr>
        <w:t>...</w:t>
      </w:r>
      <w:r>
        <w:rPr>
          <w:rFonts w:ascii="Arial" w:hAnsi="Arial" w:cs="Arial"/>
          <w:sz w:val="22"/>
          <w:szCs w:val="22"/>
          <w:lang w:val="mn-MN"/>
        </w:rPr>
        <w:t>......</w:t>
      </w:r>
      <w:r w:rsidR="00271C87">
        <w:rPr>
          <w:rFonts w:ascii="Arial" w:hAnsi="Arial" w:cs="Arial"/>
          <w:sz w:val="22"/>
          <w:szCs w:val="22"/>
        </w:rPr>
        <w:t>8</w:t>
      </w:r>
    </w:p>
    <w:p w:rsidR="00E71ADB" w:rsidRPr="00E71ADB" w:rsidRDefault="00E71ADB" w:rsidP="00E71ADB">
      <w:pPr>
        <w:spacing w:after="240" w:line="360" w:lineRule="auto"/>
        <w:jc w:val="both"/>
        <w:rPr>
          <w:rFonts w:ascii="Arial" w:hAnsi="Arial" w:cs="Arial"/>
          <w:sz w:val="22"/>
          <w:szCs w:val="22"/>
        </w:rPr>
      </w:pPr>
      <w:r w:rsidRPr="00D52EF8">
        <w:rPr>
          <w:rFonts w:ascii="Arial" w:hAnsi="Arial" w:cs="Arial"/>
          <w:sz w:val="22"/>
          <w:szCs w:val="22"/>
          <w:lang w:val="mn-MN"/>
        </w:rPr>
        <w:t>Хөдөө аж ахуй ...............................................................................................</w:t>
      </w:r>
      <w:r w:rsidRPr="00D52EF8">
        <w:rPr>
          <w:rFonts w:ascii="Arial" w:hAnsi="Arial" w:cs="Arial"/>
          <w:sz w:val="22"/>
          <w:szCs w:val="22"/>
        </w:rPr>
        <w:t>.</w:t>
      </w:r>
      <w:r>
        <w:rPr>
          <w:rFonts w:ascii="Arial" w:hAnsi="Arial" w:cs="Arial"/>
          <w:sz w:val="22"/>
          <w:szCs w:val="22"/>
          <w:lang w:val="mn-MN"/>
        </w:rPr>
        <w:t>...</w:t>
      </w:r>
      <w:r w:rsidR="00271C87">
        <w:rPr>
          <w:rFonts w:ascii="Arial" w:hAnsi="Arial" w:cs="Arial"/>
          <w:sz w:val="22"/>
          <w:szCs w:val="22"/>
        </w:rPr>
        <w:t>...</w:t>
      </w:r>
      <w:r>
        <w:rPr>
          <w:rFonts w:ascii="Arial" w:hAnsi="Arial" w:cs="Arial"/>
          <w:sz w:val="22"/>
          <w:szCs w:val="22"/>
        </w:rPr>
        <w:t>9</w:t>
      </w:r>
      <w:r w:rsidR="00271C87">
        <w:rPr>
          <w:rFonts w:ascii="Arial" w:hAnsi="Arial" w:cs="Arial"/>
          <w:sz w:val="22"/>
          <w:szCs w:val="22"/>
        </w:rPr>
        <w:t>-11</w:t>
      </w:r>
    </w:p>
    <w:p w:rsidR="00E71ADB" w:rsidRPr="00271C87" w:rsidRDefault="00E71ADB" w:rsidP="00E71ADB">
      <w:pPr>
        <w:spacing w:after="240" w:line="360" w:lineRule="auto"/>
        <w:jc w:val="both"/>
        <w:rPr>
          <w:rFonts w:ascii="Arial" w:hAnsi="Arial" w:cs="Arial"/>
          <w:sz w:val="22"/>
          <w:szCs w:val="22"/>
        </w:rPr>
      </w:pPr>
      <w:r>
        <w:rPr>
          <w:rFonts w:ascii="Arial" w:hAnsi="Arial" w:cs="Arial"/>
          <w:sz w:val="22"/>
          <w:szCs w:val="22"/>
          <w:lang w:val="mn-MN"/>
        </w:rPr>
        <w:t>Нийгмийн даатгал, нийгмийн халамж..................................</w:t>
      </w:r>
      <w:r w:rsidR="00271C87">
        <w:rPr>
          <w:rFonts w:ascii="Arial" w:hAnsi="Arial" w:cs="Arial"/>
          <w:sz w:val="22"/>
          <w:szCs w:val="22"/>
          <w:lang w:val="mn-MN"/>
        </w:rPr>
        <w:t>...............................</w:t>
      </w:r>
      <w:r w:rsidR="00271C87">
        <w:rPr>
          <w:rFonts w:ascii="Arial" w:hAnsi="Arial" w:cs="Arial"/>
          <w:sz w:val="22"/>
          <w:szCs w:val="22"/>
        </w:rPr>
        <w:t>11</w:t>
      </w:r>
      <w:r w:rsidR="00271C87">
        <w:rPr>
          <w:rFonts w:ascii="Arial" w:hAnsi="Arial" w:cs="Arial"/>
          <w:sz w:val="22"/>
          <w:szCs w:val="22"/>
          <w:lang w:val="mn-MN"/>
        </w:rPr>
        <w:t>-1</w:t>
      </w:r>
      <w:r w:rsidR="00271C87">
        <w:rPr>
          <w:rFonts w:ascii="Arial" w:hAnsi="Arial" w:cs="Arial"/>
          <w:sz w:val="22"/>
          <w:szCs w:val="22"/>
        </w:rPr>
        <w:t>2</w:t>
      </w:r>
    </w:p>
    <w:p w:rsidR="00E71ADB" w:rsidRDefault="00D52EF8" w:rsidP="00E71ADB">
      <w:pPr>
        <w:spacing w:after="240" w:line="360" w:lineRule="auto"/>
        <w:jc w:val="both"/>
        <w:rPr>
          <w:rFonts w:ascii="Arial" w:hAnsi="Arial" w:cs="Arial"/>
          <w:sz w:val="22"/>
          <w:szCs w:val="22"/>
        </w:rPr>
      </w:pPr>
      <w:r w:rsidRPr="00D52EF8">
        <w:rPr>
          <w:rFonts w:ascii="Arial" w:hAnsi="Arial" w:cs="Arial"/>
          <w:sz w:val="22"/>
          <w:szCs w:val="22"/>
          <w:lang w:val="mn-MN"/>
        </w:rPr>
        <w:t>Эрүүл мэнд.......................................................................................................</w:t>
      </w:r>
      <w:r w:rsidRPr="00D52EF8">
        <w:rPr>
          <w:rFonts w:ascii="Arial" w:hAnsi="Arial" w:cs="Arial"/>
          <w:sz w:val="22"/>
          <w:szCs w:val="22"/>
        </w:rPr>
        <w:t>...</w:t>
      </w:r>
      <w:r w:rsidR="00444C48">
        <w:rPr>
          <w:rFonts w:ascii="Arial" w:hAnsi="Arial" w:cs="Arial"/>
          <w:sz w:val="22"/>
          <w:szCs w:val="22"/>
          <w:lang w:val="mn-MN"/>
        </w:rPr>
        <w:t>.</w:t>
      </w:r>
      <w:r w:rsidR="00E71ADB">
        <w:rPr>
          <w:rFonts w:ascii="Arial" w:hAnsi="Arial" w:cs="Arial"/>
          <w:sz w:val="22"/>
          <w:szCs w:val="22"/>
          <w:lang w:val="mn-MN"/>
        </w:rPr>
        <w:t>.</w:t>
      </w:r>
      <w:r w:rsidRPr="00D52EF8">
        <w:rPr>
          <w:rFonts w:ascii="Arial" w:hAnsi="Arial" w:cs="Arial"/>
          <w:sz w:val="22"/>
          <w:szCs w:val="22"/>
        </w:rPr>
        <w:t>1</w:t>
      </w:r>
      <w:r w:rsidR="00271C87">
        <w:rPr>
          <w:rFonts w:ascii="Arial" w:hAnsi="Arial" w:cs="Arial"/>
          <w:sz w:val="22"/>
          <w:szCs w:val="22"/>
        </w:rPr>
        <w:t>2-13</w:t>
      </w:r>
    </w:p>
    <w:p w:rsidR="00D52EF8" w:rsidRDefault="00D52EF8" w:rsidP="00E71ADB">
      <w:pPr>
        <w:spacing w:after="240" w:line="360" w:lineRule="auto"/>
        <w:jc w:val="both"/>
        <w:rPr>
          <w:rFonts w:ascii="Arial" w:hAnsi="Arial" w:cs="Arial"/>
          <w:sz w:val="22"/>
          <w:szCs w:val="22"/>
          <w:lang w:val="mn-MN"/>
        </w:rPr>
      </w:pPr>
      <w:r w:rsidRPr="00D52EF8">
        <w:rPr>
          <w:rFonts w:ascii="Arial" w:hAnsi="Arial" w:cs="Arial"/>
          <w:sz w:val="22"/>
          <w:szCs w:val="22"/>
          <w:lang w:val="mn-MN"/>
        </w:rPr>
        <w:t>Гэмт хэрэг..........................................................................................................</w:t>
      </w:r>
      <w:r w:rsidR="00444C48">
        <w:rPr>
          <w:rFonts w:ascii="Arial" w:hAnsi="Arial" w:cs="Arial"/>
          <w:sz w:val="22"/>
          <w:szCs w:val="22"/>
        </w:rPr>
        <w:t>.</w:t>
      </w:r>
      <w:r w:rsidR="00E71ADB">
        <w:rPr>
          <w:rFonts w:ascii="Arial" w:hAnsi="Arial" w:cs="Arial"/>
          <w:sz w:val="22"/>
          <w:szCs w:val="22"/>
          <w:lang w:val="mn-MN"/>
        </w:rPr>
        <w:t>.</w:t>
      </w:r>
      <w:r w:rsidR="00444C48">
        <w:rPr>
          <w:rFonts w:ascii="Arial" w:hAnsi="Arial" w:cs="Arial"/>
          <w:sz w:val="22"/>
          <w:szCs w:val="22"/>
          <w:lang w:val="mn-MN"/>
        </w:rPr>
        <w:t>.</w:t>
      </w:r>
      <w:r w:rsidR="00E71ADB">
        <w:rPr>
          <w:rFonts w:ascii="Arial" w:hAnsi="Arial" w:cs="Arial"/>
          <w:sz w:val="22"/>
          <w:szCs w:val="22"/>
          <w:lang w:val="mn-MN"/>
        </w:rPr>
        <w:t>.</w:t>
      </w:r>
      <w:r w:rsidRPr="00D52EF8">
        <w:rPr>
          <w:rFonts w:ascii="Arial" w:hAnsi="Arial" w:cs="Arial"/>
          <w:sz w:val="22"/>
          <w:szCs w:val="22"/>
        </w:rPr>
        <w:t>1</w:t>
      </w:r>
      <w:r w:rsidR="00271C87">
        <w:rPr>
          <w:rFonts w:ascii="Arial" w:hAnsi="Arial" w:cs="Arial"/>
          <w:sz w:val="22"/>
          <w:szCs w:val="22"/>
        </w:rPr>
        <w:t>3-14</w:t>
      </w:r>
    </w:p>
    <w:p w:rsidR="00E71ADB" w:rsidRPr="00271C87" w:rsidRDefault="00E71ADB" w:rsidP="00E71ADB">
      <w:pPr>
        <w:spacing w:after="600" w:line="360" w:lineRule="auto"/>
        <w:jc w:val="both"/>
        <w:rPr>
          <w:rFonts w:ascii="Arial" w:hAnsi="Arial" w:cs="Arial"/>
          <w:sz w:val="22"/>
          <w:szCs w:val="22"/>
        </w:rPr>
      </w:pPr>
    </w:p>
    <w:p w:rsidR="00D52EF8" w:rsidRPr="00D52EF8" w:rsidRDefault="00D52EF8" w:rsidP="00D52EF8">
      <w:pPr>
        <w:spacing w:after="240"/>
        <w:jc w:val="both"/>
        <w:rPr>
          <w:rFonts w:ascii="Arial" w:hAnsi="Arial" w:cs="Arial"/>
          <w:sz w:val="22"/>
          <w:szCs w:val="22"/>
          <w:lang w:val="mn-MN"/>
        </w:rPr>
      </w:pPr>
    </w:p>
    <w:p w:rsidR="00D52EF8" w:rsidRPr="00D52EF8" w:rsidRDefault="00D52EF8" w:rsidP="00D52EF8">
      <w:pPr>
        <w:rPr>
          <w:rFonts w:ascii="Arial" w:hAnsi="Arial" w:cs="Arial"/>
          <w:sz w:val="22"/>
          <w:szCs w:val="22"/>
          <w:lang w:val="mn-MN"/>
        </w:rPr>
      </w:pPr>
    </w:p>
    <w:p w:rsidR="00D52EF8" w:rsidRPr="00D52EF8" w:rsidRDefault="00D52EF8" w:rsidP="00D52EF8">
      <w:pPr>
        <w:rPr>
          <w:rFonts w:ascii="Arial" w:hAnsi="Arial" w:cs="Arial"/>
          <w:sz w:val="22"/>
          <w:szCs w:val="22"/>
          <w:lang w:val="mn-MN"/>
        </w:rPr>
      </w:pPr>
    </w:p>
    <w:p w:rsidR="00D52EF8" w:rsidRPr="00D52EF8" w:rsidRDefault="00D52EF8" w:rsidP="00D52EF8">
      <w:pPr>
        <w:rPr>
          <w:rFonts w:ascii="Arial" w:hAnsi="Arial" w:cs="Arial"/>
          <w:sz w:val="22"/>
          <w:szCs w:val="22"/>
          <w:lang w:val="mn-MN"/>
        </w:rPr>
      </w:pPr>
    </w:p>
    <w:p w:rsidR="00D52EF8" w:rsidRPr="00D52EF8" w:rsidRDefault="00D52EF8" w:rsidP="00D52EF8">
      <w:pPr>
        <w:rPr>
          <w:rFonts w:ascii="Arial" w:hAnsi="Arial" w:cs="Arial"/>
          <w:sz w:val="22"/>
          <w:szCs w:val="22"/>
          <w:lang w:val="mn-MN"/>
        </w:rPr>
      </w:pPr>
    </w:p>
    <w:p w:rsidR="00D52EF8" w:rsidRPr="00D52EF8" w:rsidRDefault="00D52EF8" w:rsidP="00D52EF8">
      <w:pPr>
        <w:rPr>
          <w:rFonts w:ascii="Arial" w:hAnsi="Arial" w:cs="Arial"/>
          <w:sz w:val="22"/>
          <w:szCs w:val="22"/>
          <w:lang w:val="mn-MN"/>
        </w:rPr>
      </w:pPr>
    </w:p>
    <w:p w:rsidR="00D52EF8" w:rsidRPr="00D52EF8" w:rsidRDefault="00D52EF8" w:rsidP="00D52EF8">
      <w:pPr>
        <w:rPr>
          <w:rFonts w:ascii="Arial" w:hAnsi="Arial" w:cs="Arial"/>
          <w:sz w:val="22"/>
          <w:szCs w:val="22"/>
          <w:lang w:val="mn-MN"/>
        </w:rPr>
      </w:pPr>
    </w:p>
    <w:p w:rsidR="00D52EF8" w:rsidRPr="00D52EF8" w:rsidRDefault="00D52EF8" w:rsidP="00D52EF8">
      <w:pPr>
        <w:rPr>
          <w:rFonts w:ascii="Arial" w:hAnsi="Arial" w:cs="Arial"/>
          <w:sz w:val="22"/>
          <w:szCs w:val="22"/>
          <w:lang w:val="mn-MN"/>
        </w:rPr>
      </w:pPr>
    </w:p>
    <w:p w:rsidR="00D52EF8" w:rsidRDefault="00D52EF8" w:rsidP="00D52EF8">
      <w:pPr>
        <w:rPr>
          <w:rFonts w:ascii="Arial" w:hAnsi="Arial" w:cs="Arial"/>
          <w:sz w:val="22"/>
          <w:szCs w:val="22"/>
        </w:rPr>
      </w:pPr>
    </w:p>
    <w:p w:rsidR="00670A4D" w:rsidRDefault="00670A4D" w:rsidP="00D52EF8">
      <w:pPr>
        <w:rPr>
          <w:rFonts w:ascii="Arial" w:hAnsi="Arial" w:cs="Arial"/>
          <w:sz w:val="22"/>
          <w:szCs w:val="22"/>
        </w:rPr>
      </w:pPr>
    </w:p>
    <w:p w:rsidR="00670A4D" w:rsidRDefault="00670A4D" w:rsidP="00D52EF8">
      <w:pPr>
        <w:rPr>
          <w:rFonts w:ascii="Arial" w:hAnsi="Arial" w:cs="Arial"/>
          <w:sz w:val="22"/>
          <w:szCs w:val="22"/>
        </w:rPr>
      </w:pPr>
    </w:p>
    <w:p w:rsidR="00670A4D" w:rsidRPr="00670A4D" w:rsidRDefault="00670A4D" w:rsidP="00D52EF8">
      <w:pPr>
        <w:rPr>
          <w:rFonts w:ascii="Arial" w:hAnsi="Arial" w:cs="Arial"/>
          <w:sz w:val="22"/>
          <w:szCs w:val="22"/>
        </w:rPr>
      </w:pPr>
    </w:p>
    <w:p w:rsidR="00D52EF8" w:rsidRPr="00D52EF8" w:rsidRDefault="00D52EF8" w:rsidP="00D52EF8">
      <w:pPr>
        <w:rPr>
          <w:rFonts w:ascii="Arial" w:hAnsi="Arial" w:cs="Arial"/>
          <w:sz w:val="22"/>
          <w:szCs w:val="22"/>
          <w:lang w:val="mn-MN"/>
        </w:rPr>
      </w:pPr>
    </w:p>
    <w:p w:rsidR="00670A4D" w:rsidRDefault="00670A4D" w:rsidP="00D52EF8">
      <w:pPr>
        <w:spacing w:before="120" w:after="120"/>
        <w:jc w:val="center"/>
        <w:rPr>
          <w:rFonts w:ascii="Arial" w:hAnsi="Arial" w:cs="Arial"/>
          <w:b/>
          <w:sz w:val="22"/>
          <w:szCs w:val="22"/>
        </w:rPr>
      </w:pPr>
    </w:p>
    <w:p w:rsidR="00D52EF8" w:rsidRPr="00D52EF8" w:rsidRDefault="00D52EF8" w:rsidP="00D52EF8">
      <w:pPr>
        <w:spacing w:before="120" w:after="120"/>
        <w:jc w:val="center"/>
        <w:rPr>
          <w:rFonts w:ascii="Arial" w:hAnsi="Arial" w:cs="Arial"/>
          <w:sz w:val="22"/>
          <w:szCs w:val="22"/>
          <w:lang w:val="ru-RU"/>
        </w:rPr>
      </w:pPr>
      <w:r w:rsidRPr="00D52EF8">
        <w:rPr>
          <w:rFonts w:ascii="Arial" w:hAnsi="Arial" w:cs="Arial"/>
          <w:b/>
          <w:sz w:val="22"/>
          <w:szCs w:val="22"/>
          <w:lang w:val="ru-RU"/>
        </w:rPr>
        <w:t>АРГАЧЛАЛ</w:t>
      </w:r>
      <w:r w:rsidRPr="00D52EF8">
        <w:rPr>
          <w:rFonts w:ascii="Arial" w:hAnsi="Arial" w:cs="Arial"/>
          <w:b/>
          <w:sz w:val="22"/>
          <w:szCs w:val="22"/>
        </w:rPr>
        <w:t xml:space="preserve">ЫН </w:t>
      </w:r>
      <w:r w:rsidRPr="00D52EF8">
        <w:rPr>
          <w:rFonts w:ascii="Arial" w:hAnsi="Arial" w:cs="Arial"/>
          <w:b/>
          <w:sz w:val="22"/>
          <w:szCs w:val="22"/>
          <w:lang w:val="ru-RU"/>
        </w:rPr>
        <w:t>ТАЙЛБАР</w:t>
      </w:r>
    </w:p>
    <w:p w:rsidR="00D52EF8" w:rsidRPr="00D52EF8" w:rsidRDefault="00D52EF8" w:rsidP="00D52EF8">
      <w:pPr>
        <w:numPr>
          <w:ilvl w:val="0"/>
          <w:numId w:val="1"/>
        </w:numPr>
        <w:spacing w:after="120" w:line="300" w:lineRule="auto"/>
        <w:ind w:left="284" w:hanging="284"/>
        <w:jc w:val="both"/>
        <w:rPr>
          <w:rFonts w:ascii="Arial" w:hAnsi="Arial" w:cs="Arial"/>
          <w:sz w:val="22"/>
          <w:szCs w:val="22"/>
          <w:lang w:val="mn-MN"/>
        </w:rPr>
      </w:pPr>
      <w:r w:rsidRPr="00D52EF8">
        <w:rPr>
          <w:rFonts w:ascii="Arial" w:hAnsi="Arial" w:cs="Arial"/>
          <w:b/>
          <w:sz w:val="22"/>
          <w:szCs w:val="22"/>
          <w:lang w:val="mn-MN"/>
        </w:rPr>
        <w:t xml:space="preserve">Хөдөлмөр: </w:t>
      </w:r>
      <w:r w:rsidRPr="00D52EF8">
        <w:rPr>
          <w:rFonts w:ascii="Arial" w:hAnsi="Arial" w:cs="Arial"/>
          <w:sz w:val="22"/>
          <w:szCs w:val="22"/>
          <w:lang w:val="mn-MN"/>
        </w:rPr>
        <w:t xml:space="preserve">Бүртгэлтэй ажилгүй иргэдэд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идэвхтэй хайж байгаа Хөдөлмөр, халамж, үйлчилгээний газарт  бүртгүүлсэн хүмүүс орсон болно. </w:t>
      </w:r>
    </w:p>
    <w:p w:rsidR="00D52EF8" w:rsidRPr="00D52EF8" w:rsidRDefault="00D52EF8" w:rsidP="00D52EF8">
      <w:pPr>
        <w:numPr>
          <w:ilvl w:val="0"/>
          <w:numId w:val="1"/>
        </w:numPr>
        <w:spacing w:after="120" w:line="300" w:lineRule="auto"/>
        <w:ind w:left="284" w:hanging="284"/>
        <w:jc w:val="both"/>
        <w:rPr>
          <w:rFonts w:ascii="Arial" w:hAnsi="Arial" w:cs="Arial"/>
          <w:b/>
          <w:sz w:val="22"/>
          <w:szCs w:val="22"/>
        </w:rPr>
      </w:pPr>
      <w:r w:rsidRPr="00D52EF8">
        <w:rPr>
          <w:rFonts w:ascii="Arial" w:hAnsi="Arial" w:cs="Arial"/>
          <w:b/>
          <w:sz w:val="22"/>
          <w:szCs w:val="22"/>
        </w:rPr>
        <w:t>Эр</w:t>
      </w:r>
      <w:r w:rsidRPr="00D52EF8">
        <w:rPr>
          <w:rFonts w:ascii="Arial" w:hAnsi="Arial" w:cs="Arial"/>
          <w:b/>
          <w:sz w:val="22"/>
          <w:szCs w:val="22"/>
          <w:lang w:val="mn-MN"/>
        </w:rPr>
        <w:t xml:space="preserve">үүл мэнд, Гэмт хэрэг: </w:t>
      </w:r>
      <w:r w:rsidRPr="00D52EF8">
        <w:rPr>
          <w:rFonts w:ascii="Arial" w:hAnsi="Arial" w:cs="Arial"/>
          <w:bCs/>
          <w:sz w:val="22"/>
          <w:szCs w:val="22"/>
          <w:lang w:val="mn-MN"/>
        </w:rPr>
        <w:t xml:space="preserve">Уг салбарын </w:t>
      </w:r>
      <w:r w:rsidRPr="00D52EF8">
        <w:rPr>
          <w:rFonts w:ascii="Arial" w:hAnsi="Arial" w:cs="Arial"/>
          <w:sz w:val="22"/>
          <w:szCs w:val="22"/>
          <w:lang w:val="mn-MN"/>
        </w:rPr>
        <w:t>мэдээнүүдийг холбогдох газар, хэлтсүүд нь нэгтгэн гаргаж ирүүлдэг.</w:t>
      </w:r>
    </w:p>
    <w:p w:rsidR="00D52EF8" w:rsidRPr="00D52EF8" w:rsidRDefault="00D52EF8" w:rsidP="00D52EF8">
      <w:pPr>
        <w:numPr>
          <w:ilvl w:val="0"/>
          <w:numId w:val="1"/>
        </w:numPr>
        <w:spacing w:after="120" w:line="300" w:lineRule="auto"/>
        <w:ind w:left="851" w:hanging="284"/>
        <w:jc w:val="both"/>
        <w:rPr>
          <w:rFonts w:ascii="Arial" w:hAnsi="Arial" w:cs="Arial"/>
          <w:sz w:val="22"/>
          <w:szCs w:val="22"/>
          <w:lang w:val="mn-MN"/>
        </w:rPr>
      </w:pPr>
      <w:r w:rsidRPr="00D52EF8">
        <w:rPr>
          <w:rFonts w:ascii="Arial" w:hAnsi="Arial" w:cs="Arial"/>
          <w:b/>
          <w:sz w:val="22"/>
          <w:szCs w:val="22"/>
          <w:lang w:val="mn-MN"/>
        </w:rPr>
        <w:t>1 хүртэл</w:t>
      </w:r>
      <w:r w:rsidRPr="00D52EF8">
        <w:rPr>
          <w:rFonts w:ascii="Arial" w:hAnsi="Arial" w:cs="Arial"/>
          <w:b/>
          <w:sz w:val="22"/>
          <w:szCs w:val="22"/>
        </w:rPr>
        <w:t>х</w:t>
      </w:r>
      <w:r w:rsidRPr="00D52EF8">
        <w:rPr>
          <w:rFonts w:ascii="Arial" w:hAnsi="Arial" w:cs="Arial"/>
          <w:b/>
          <w:sz w:val="22"/>
          <w:szCs w:val="22"/>
          <w:lang w:val="mn-MN"/>
        </w:rPr>
        <w:t xml:space="preserve"> насны 1000 хүүхдэд ногдох </w:t>
      </w:r>
      <w:r w:rsidRPr="00D52EF8">
        <w:rPr>
          <w:rFonts w:ascii="Arial" w:hAnsi="Arial" w:cs="Arial"/>
          <w:b/>
          <w:sz w:val="22"/>
          <w:szCs w:val="22"/>
        </w:rPr>
        <w:t>нялхсын эндэгдлийг</w:t>
      </w:r>
      <w:r w:rsidRPr="00D52EF8">
        <w:rPr>
          <w:rFonts w:ascii="Arial" w:hAnsi="Arial" w:cs="Arial"/>
          <w:sz w:val="22"/>
          <w:szCs w:val="22"/>
        </w:rPr>
        <w:t xml:space="preserve"> 1 хүртэлх насандаа эндсэн</w:t>
      </w:r>
      <w:r w:rsidRPr="00D52EF8">
        <w:rPr>
          <w:rFonts w:ascii="Arial" w:hAnsi="Arial" w:cs="Arial"/>
          <w:sz w:val="22"/>
          <w:szCs w:val="22"/>
          <w:lang w:val="mn-MN"/>
        </w:rPr>
        <w:t xml:space="preserve"> хүүхдийн тоог дээрх хугацаанд амьд төрсөн хүүхдийн тоонд харьцуулж тодорхойлдог.</w:t>
      </w:r>
    </w:p>
    <w:p w:rsidR="00D52EF8" w:rsidRPr="00D52EF8" w:rsidRDefault="00D52EF8" w:rsidP="00D52EF8">
      <w:pPr>
        <w:numPr>
          <w:ilvl w:val="0"/>
          <w:numId w:val="1"/>
        </w:numPr>
        <w:spacing w:after="120" w:line="300" w:lineRule="auto"/>
        <w:ind w:left="851" w:hanging="284"/>
        <w:jc w:val="both"/>
        <w:rPr>
          <w:rFonts w:ascii="Arial" w:hAnsi="Arial" w:cs="Arial"/>
          <w:sz w:val="22"/>
          <w:szCs w:val="22"/>
          <w:lang w:val="mn-MN"/>
        </w:rPr>
      </w:pPr>
      <w:r w:rsidRPr="00D52EF8">
        <w:rPr>
          <w:rFonts w:ascii="Arial" w:hAnsi="Arial" w:cs="Arial"/>
          <w:b/>
          <w:sz w:val="22"/>
          <w:szCs w:val="22"/>
          <w:lang w:val="mn-MN"/>
        </w:rPr>
        <w:t>1</w:t>
      </w:r>
      <w:r w:rsidRPr="00D52EF8">
        <w:rPr>
          <w:rFonts w:ascii="Arial" w:hAnsi="Arial" w:cs="Arial"/>
          <w:b/>
          <w:sz w:val="22"/>
          <w:szCs w:val="22"/>
        </w:rPr>
        <w:t>-5</w:t>
      </w:r>
      <w:r w:rsidRPr="00D52EF8">
        <w:rPr>
          <w:rFonts w:ascii="Arial" w:hAnsi="Arial" w:cs="Arial"/>
          <w:b/>
          <w:sz w:val="22"/>
          <w:szCs w:val="22"/>
          <w:lang w:val="mn-MN"/>
        </w:rPr>
        <w:t xml:space="preserve"> хүртэл</w:t>
      </w:r>
      <w:r w:rsidRPr="00D52EF8">
        <w:rPr>
          <w:rFonts w:ascii="Arial" w:hAnsi="Arial" w:cs="Arial"/>
          <w:b/>
          <w:sz w:val="22"/>
          <w:szCs w:val="22"/>
        </w:rPr>
        <w:t>х</w:t>
      </w:r>
      <w:r w:rsidRPr="00D52EF8">
        <w:rPr>
          <w:rFonts w:ascii="Arial" w:hAnsi="Arial" w:cs="Arial"/>
          <w:b/>
          <w:sz w:val="22"/>
          <w:szCs w:val="22"/>
          <w:lang w:val="mn-MN"/>
        </w:rPr>
        <w:t xml:space="preserve"> насны 1000 хүүхдэд ногдох </w:t>
      </w:r>
      <w:r w:rsidRPr="00D52EF8">
        <w:rPr>
          <w:rFonts w:ascii="Arial" w:hAnsi="Arial" w:cs="Arial"/>
          <w:b/>
          <w:sz w:val="22"/>
          <w:szCs w:val="22"/>
        </w:rPr>
        <w:t>нялхсын эндэгдлийг</w:t>
      </w:r>
      <w:r w:rsidRPr="00D52EF8">
        <w:rPr>
          <w:rFonts w:ascii="Arial" w:hAnsi="Arial" w:cs="Arial"/>
          <w:sz w:val="22"/>
          <w:szCs w:val="22"/>
        </w:rPr>
        <w:t xml:space="preserve"> 1-5 хүртэлх насандаа эндсэн</w:t>
      </w:r>
      <w:r w:rsidRPr="00D52EF8">
        <w:rPr>
          <w:rFonts w:ascii="Arial" w:hAnsi="Arial" w:cs="Arial"/>
          <w:sz w:val="22"/>
          <w:szCs w:val="22"/>
          <w:lang w:val="mn-MN"/>
        </w:rPr>
        <w:t xml:space="preserve"> хүүхдийн тоог дээрх хугацаанд амьд төрсөн хүүхдийн тоонд харьцуулж тодорхойлдог.</w:t>
      </w:r>
    </w:p>
    <w:p w:rsidR="00D52EF8" w:rsidRPr="00D52EF8" w:rsidRDefault="00D52EF8" w:rsidP="00D52EF8">
      <w:pPr>
        <w:numPr>
          <w:ilvl w:val="0"/>
          <w:numId w:val="1"/>
        </w:numPr>
        <w:spacing w:after="120" w:line="300" w:lineRule="auto"/>
        <w:jc w:val="both"/>
        <w:rPr>
          <w:rFonts w:ascii="Arial" w:hAnsi="Arial" w:cs="Arial"/>
          <w:sz w:val="22"/>
          <w:szCs w:val="22"/>
          <w:lang w:val="mn-MN"/>
        </w:rPr>
      </w:pPr>
      <w:r w:rsidRPr="00D52EF8">
        <w:rPr>
          <w:rFonts w:ascii="Arial" w:hAnsi="Arial" w:cs="Arial"/>
          <w:b/>
          <w:sz w:val="22"/>
          <w:szCs w:val="22"/>
          <w:lang w:val="mn-MN"/>
        </w:rPr>
        <w:t xml:space="preserve">Гэмт хэрэг: </w:t>
      </w:r>
      <w:r w:rsidRPr="00D52EF8">
        <w:rPr>
          <w:rFonts w:ascii="Arial" w:hAnsi="Arial" w:cs="Arial"/>
          <w:sz w:val="22"/>
          <w:szCs w:val="22"/>
          <w:lang w:val="mn-MN"/>
        </w:rPr>
        <w:t>Аймгийн цагдаагийн газраас захиргааны статистик мэдээгээр нэгтгэн гаргадаг.</w:t>
      </w:r>
    </w:p>
    <w:p w:rsidR="00D52EF8" w:rsidRPr="00D52EF8" w:rsidRDefault="00D52EF8" w:rsidP="00D52EF8">
      <w:pPr>
        <w:numPr>
          <w:ilvl w:val="0"/>
          <w:numId w:val="1"/>
        </w:numPr>
        <w:spacing w:after="120" w:line="300" w:lineRule="auto"/>
        <w:ind w:left="284" w:hanging="284"/>
        <w:jc w:val="both"/>
        <w:rPr>
          <w:rFonts w:ascii="Arial" w:hAnsi="Arial" w:cs="Arial"/>
          <w:sz w:val="22"/>
          <w:szCs w:val="22"/>
          <w:lang w:val="mn-MN"/>
        </w:rPr>
      </w:pPr>
      <w:r w:rsidRPr="00D52EF8">
        <w:rPr>
          <w:rFonts w:ascii="Arial" w:hAnsi="Arial" w:cs="Arial"/>
          <w:b/>
          <w:sz w:val="22"/>
          <w:szCs w:val="22"/>
          <w:lang w:val="mn-MN"/>
        </w:rPr>
        <w:t>Эрүүгийн хууль</w:t>
      </w:r>
      <w:r w:rsidRPr="00D52EF8">
        <w:rPr>
          <w:rFonts w:ascii="Arial" w:hAnsi="Arial" w:cs="Arial"/>
          <w:b/>
          <w:sz w:val="22"/>
          <w:szCs w:val="22"/>
        </w:rPr>
        <w:t xml:space="preserve">д </w:t>
      </w:r>
      <w:r w:rsidRPr="00D52EF8">
        <w:rPr>
          <w:rFonts w:ascii="Arial" w:hAnsi="Arial" w:cs="Arial"/>
          <w:sz w:val="22"/>
          <w:szCs w:val="22"/>
        </w:rPr>
        <w:t>эрүүгийн хариуцлага хүлээлгэхээр заасан, нийгэмд аюултай гэм буруутай үйлдэл, эс үйлдэхүйг гэмт хэрэг гэнэ. Гэмт хэргийн нийгмийн аюулын шинж</w:t>
      </w:r>
      <w:r w:rsidRPr="00D52EF8">
        <w:rPr>
          <w:rFonts w:ascii="Arial" w:hAnsi="Arial" w:cs="Arial"/>
          <w:sz w:val="22"/>
          <w:szCs w:val="22"/>
          <w:lang w:val="mn-MN"/>
        </w:rPr>
        <w:t xml:space="preserve"> </w:t>
      </w:r>
      <w:r w:rsidRPr="00D52EF8">
        <w:rPr>
          <w:rFonts w:ascii="Arial" w:hAnsi="Arial" w:cs="Arial"/>
          <w:sz w:val="22"/>
          <w:szCs w:val="22"/>
        </w:rPr>
        <w:t>чанар, хэр хэмжээ, оногдуулж болох ялын хүнд, хөнгөнийг харгалзан гэмт хэргийг хөнгөн, хүндэвтэр, хүнд, онц хүнд гэж ангилна.</w:t>
      </w:r>
    </w:p>
    <w:p w:rsidR="00D52EF8" w:rsidRPr="00D52EF8" w:rsidRDefault="00D52EF8" w:rsidP="00D52EF8">
      <w:pPr>
        <w:spacing w:after="120" w:line="300" w:lineRule="auto"/>
        <w:ind w:left="567" w:firstLine="284"/>
        <w:jc w:val="both"/>
        <w:rPr>
          <w:rFonts w:ascii="Arial" w:hAnsi="Arial" w:cs="Arial"/>
          <w:sz w:val="22"/>
          <w:szCs w:val="22"/>
          <w:lang w:val="mn-MN"/>
        </w:rPr>
      </w:pPr>
      <w:r w:rsidRPr="00D52EF8">
        <w:rPr>
          <w:rFonts w:ascii="Arial" w:hAnsi="Arial" w:cs="Arial"/>
          <w:sz w:val="22"/>
          <w:szCs w:val="22"/>
        </w:rPr>
        <w:t xml:space="preserve">Эрүүгийн хууль шинэчлэгдсэнтэй </w:t>
      </w:r>
      <w:r w:rsidRPr="00D52EF8">
        <w:rPr>
          <w:rFonts w:ascii="Arial" w:hAnsi="Arial" w:cs="Arial"/>
          <w:sz w:val="22"/>
          <w:szCs w:val="22"/>
          <w:lang w:val="mn-MN"/>
        </w:rPr>
        <w:t>холбогдон гэмт хэргийн нэр төрөл урьдынхаас нилээд өөрчлөгдсөн.</w:t>
      </w:r>
    </w:p>
    <w:p w:rsidR="00D52EF8" w:rsidRPr="00D52EF8" w:rsidRDefault="00D52EF8" w:rsidP="00D52EF8">
      <w:pPr>
        <w:numPr>
          <w:ilvl w:val="0"/>
          <w:numId w:val="2"/>
        </w:numPr>
        <w:spacing w:after="120" w:line="300" w:lineRule="auto"/>
        <w:ind w:left="851" w:hanging="284"/>
        <w:jc w:val="both"/>
        <w:rPr>
          <w:rFonts w:ascii="Arial" w:hAnsi="Arial" w:cs="Arial"/>
          <w:sz w:val="22"/>
          <w:szCs w:val="22"/>
          <w:lang w:val="mn-MN"/>
        </w:rPr>
      </w:pPr>
      <w:r w:rsidRPr="00D52EF8">
        <w:rPr>
          <w:rFonts w:ascii="Arial" w:hAnsi="Arial" w:cs="Arial"/>
          <w:sz w:val="22"/>
          <w:szCs w:val="22"/>
        </w:rPr>
        <w:t>Хүний амь бие, эрүүл мэндийн эсрэг гэмт хэрэгт бусдыг амиа хорлоход хүргэх, иргэдийн эрх чөлөө, эрүүл мэндийн эсрэг гэмт хэрэг болон хүнийг санаатай ала</w:t>
      </w:r>
      <w:r w:rsidRPr="00D52EF8">
        <w:rPr>
          <w:rFonts w:ascii="Arial" w:hAnsi="Arial" w:cs="Arial"/>
          <w:sz w:val="22"/>
          <w:szCs w:val="22"/>
          <w:lang w:val="mn-MN"/>
        </w:rPr>
        <w:t>х</w:t>
      </w:r>
      <w:r w:rsidRPr="00D52EF8">
        <w:rPr>
          <w:rFonts w:ascii="Arial" w:hAnsi="Arial" w:cs="Arial"/>
          <w:sz w:val="22"/>
          <w:szCs w:val="22"/>
        </w:rPr>
        <w:t>, болгоомжгүйгээс алах хэргийг нэгтгэн оруулсан.</w:t>
      </w:r>
    </w:p>
    <w:p w:rsidR="00D52EF8" w:rsidRPr="00D52EF8" w:rsidRDefault="00D52EF8" w:rsidP="00D52EF8">
      <w:pPr>
        <w:numPr>
          <w:ilvl w:val="0"/>
          <w:numId w:val="2"/>
        </w:numPr>
        <w:spacing w:after="120" w:line="300" w:lineRule="auto"/>
        <w:ind w:left="851" w:hanging="284"/>
        <w:jc w:val="both"/>
        <w:rPr>
          <w:rFonts w:ascii="Arial" w:hAnsi="Arial" w:cs="Arial"/>
          <w:sz w:val="22"/>
          <w:szCs w:val="22"/>
          <w:lang w:val="mn-MN"/>
        </w:rPr>
      </w:pPr>
      <w:r w:rsidRPr="00D52EF8">
        <w:rPr>
          <w:rFonts w:ascii="Arial" w:hAnsi="Arial" w:cs="Arial"/>
          <w:sz w:val="22"/>
          <w:szCs w:val="22"/>
        </w:rPr>
        <w:t>Хүүхэд гэр бүл, нийгмийн ёс суртахууны эсрэг гэмт хэрэгт хүчингийн хэргийг оруулсан.</w:t>
      </w:r>
    </w:p>
    <w:p w:rsidR="00D52EF8" w:rsidRPr="00D52EF8" w:rsidRDefault="00D52EF8" w:rsidP="00D52EF8">
      <w:pPr>
        <w:numPr>
          <w:ilvl w:val="0"/>
          <w:numId w:val="2"/>
        </w:numPr>
        <w:spacing w:after="120" w:line="300" w:lineRule="auto"/>
        <w:ind w:left="851" w:hanging="284"/>
        <w:jc w:val="both"/>
        <w:rPr>
          <w:rFonts w:ascii="Arial" w:hAnsi="Arial" w:cs="Arial"/>
          <w:sz w:val="22"/>
          <w:szCs w:val="22"/>
          <w:lang w:val="mn-MN"/>
        </w:rPr>
      </w:pPr>
      <w:r w:rsidRPr="00D52EF8">
        <w:rPr>
          <w:rFonts w:ascii="Arial" w:hAnsi="Arial" w:cs="Arial"/>
          <w:sz w:val="22"/>
          <w:szCs w:val="22"/>
        </w:rPr>
        <w:t>Өмчлөх эрхийн эсрэг гэмт хэрэгт бусдын эд хөрөнгийг хулгайлах, бусдын эд хөрөнгийг булаах, бусдын эд хөрөнгийг дээрэмдэх, бусдыг эд хөрөнгийг залилан мэхэлж авах, бусдын эд хөрөнгийг завших, үрэгдүүлэх гэмт хэргийг хамруулсан.</w:t>
      </w:r>
    </w:p>
    <w:p w:rsidR="00D52EF8" w:rsidRPr="00D52EF8" w:rsidRDefault="00D52EF8" w:rsidP="00D52EF8">
      <w:pPr>
        <w:numPr>
          <w:ilvl w:val="0"/>
          <w:numId w:val="2"/>
        </w:numPr>
        <w:spacing w:after="120" w:line="300" w:lineRule="auto"/>
        <w:ind w:left="851" w:hanging="284"/>
        <w:jc w:val="both"/>
        <w:rPr>
          <w:rFonts w:ascii="Arial" w:hAnsi="Arial" w:cs="Arial"/>
          <w:sz w:val="22"/>
          <w:szCs w:val="22"/>
          <w:lang w:val="mn-MN"/>
        </w:rPr>
      </w:pPr>
      <w:r w:rsidRPr="00D52EF8">
        <w:rPr>
          <w:rFonts w:ascii="Arial" w:hAnsi="Arial" w:cs="Arial"/>
          <w:sz w:val="22"/>
          <w:szCs w:val="22"/>
        </w:rPr>
        <w:t>Байгаль хамгаалах журмын эсрэг гэмт хэрэгт гал түймрийн хэргийг хамруулсан.</w:t>
      </w:r>
    </w:p>
    <w:p w:rsidR="00D52EF8" w:rsidRPr="00D52EF8" w:rsidRDefault="00D52EF8" w:rsidP="00D52EF8">
      <w:pPr>
        <w:numPr>
          <w:ilvl w:val="0"/>
          <w:numId w:val="2"/>
        </w:numPr>
        <w:spacing w:after="120" w:line="300" w:lineRule="auto"/>
        <w:ind w:left="851" w:hanging="284"/>
        <w:jc w:val="both"/>
        <w:rPr>
          <w:rFonts w:ascii="Arial" w:hAnsi="Arial" w:cs="Arial"/>
          <w:sz w:val="22"/>
          <w:szCs w:val="22"/>
          <w:lang w:val="mn-MN"/>
        </w:rPr>
      </w:pPr>
      <w:r w:rsidRPr="00D52EF8">
        <w:rPr>
          <w:rFonts w:ascii="Arial" w:hAnsi="Arial" w:cs="Arial"/>
          <w:sz w:val="22"/>
          <w:szCs w:val="22"/>
        </w:rPr>
        <w:t>Нийгмийн аюулгүй байдлын эсрэг гэмт хэрэгт танхайн гэмт хэргийг оруулсан.</w:t>
      </w:r>
    </w:p>
    <w:p w:rsidR="00D52EF8" w:rsidRPr="00D52EF8" w:rsidRDefault="00D52EF8" w:rsidP="00D52EF8">
      <w:pPr>
        <w:numPr>
          <w:ilvl w:val="0"/>
          <w:numId w:val="2"/>
        </w:numPr>
        <w:spacing w:after="120" w:line="300" w:lineRule="auto"/>
        <w:ind w:left="851" w:hanging="284"/>
        <w:jc w:val="both"/>
        <w:rPr>
          <w:rFonts w:ascii="Arial" w:hAnsi="Arial" w:cs="Arial"/>
          <w:sz w:val="22"/>
          <w:szCs w:val="22"/>
          <w:lang w:val="mn-MN"/>
        </w:rPr>
      </w:pPr>
      <w:r w:rsidRPr="00D52EF8">
        <w:rPr>
          <w:rFonts w:ascii="Arial" w:hAnsi="Arial" w:cs="Arial"/>
          <w:sz w:val="22"/>
          <w:szCs w:val="22"/>
        </w:rPr>
        <w:t>18 ба түүнээс дээш насны 10000 хүнд ногдох бүртгэгдсэн гэмт хэргийн тоог гаргахдаа нийт бүртгэгдсэн гэмт хэргийн тоог он</w:t>
      </w:r>
      <w:r w:rsidRPr="00D52EF8">
        <w:rPr>
          <w:rFonts w:ascii="Arial" w:hAnsi="Arial" w:cs="Arial"/>
          <w:sz w:val="22"/>
          <w:szCs w:val="22"/>
          <w:lang w:val="mn-MN"/>
        </w:rPr>
        <w:t xml:space="preserve">ы </w:t>
      </w:r>
      <w:r w:rsidRPr="00D52EF8">
        <w:rPr>
          <w:rFonts w:ascii="Arial" w:hAnsi="Arial" w:cs="Arial"/>
          <w:sz w:val="22"/>
          <w:szCs w:val="22"/>
        </w:rPr>
        <w:t>эхний 18 ба түүнээс дээш насны хүн амд харьцуулан тооцно.</w:t>
      </w:r>
    </w:p>
    <w:p w:rsidR="00D52EF8" w:rsidRPr="00D52EF8" w:rsidRDefault="00D52EF8" w:rsidP="00D52EF8">
      <w:pPr>
        <w:numPr>
          <w:ilvl w:val="0"/>
          <w:numId w:val="3"/>
        </w:numPr>
        <w:spacing w:after="120" w:line="300" w:lineRule="auto"/>
        <w:ind w:left="284" w:hanging="284"/>
        <w:jc w:val="both"/>
        <w:rPr>
          <w:rFonts w:ascii="Arial" w:hAnsi="Arial" w:cs="Arial"/>
          <w:sz w:val="22"/>
          <w:szCs w:val="22"/>
        </w:rPr>
      </w:pPr>
      <w:r w:rsidRPr="00D52EF8">
        <w:rPr>
          <w:rFonts w:ascii="Arial" w:hAnsi="Arial" w:cs="Arial"/>
          <w:b/>
          <w:sz w:val="22"/>
          <w:szCs w:val="22"/>
          <w:lang w:val="mn-MN"/>
        </w:rPr>
        <w:t>Хэрэглээний үнийн индекс / ХҮИ / гэдэг нь</w:t>
      </w:r>
      <w:r w:rsidRPr="00D52EF8">
        <w:rPr>
          <w:rFonts w:ascii="Arial" w:hAnsi="Arial" w:cs="Arial"/>
          <w:b/>
          <w:sz w:val="22"/>
          <w:szCs w:val="22"/>
        </w:rPr>
        <w:t xml:space="preserve"> </w:t>
      </w:r>
      <w:r w:rsidRPr="00D52EF8">
        <w:rPr>
          <w:rFonts w:ascii="Arial" w:hAnsi="Arial" w:cs="Arial"/>
          <w:sz w:val="22"/>
          <w:szCs w:val="22"/>
          <w:lang w:val="mn-MN"/>
        </w:rPr>
        <w:t xml:space="preserve">хэрэглэгчдийн худалдаж авсан бараа үйлчилгээний нэр төрөл, чанар өөрчлөлтгүй тогтвортой байхад үнэ дунджаар хэрхэн </w:t>
      </w:r>
      <w:r w:rsidRPr="00D52EF8">
        <w:rPr>
          <w:rFonts w:ascii="Arial" w:hAnsi="Arial" w:cs="Arial"/>
          <w:sz w:val="22"/>
          <w:szCs w:val="22"/>
          <w:lang w:val="mn-MN"/>
        </w:rPr>
        <w:lastRenderedPageBreak/>
        <w:t xml:space="preserve">өөрчлөгдөж буйг хэмжих үзүүлэлт бөгөөд нийт өрхөөр тооцсон үнийн өөрчлөлтийг харуулна. </w:t>
      </w:r>
    </w:p>
    <w:p w:rsidR="00D52EF8" w:rsidRPr="00D52EF8" w:rsidRDefault="00D52EF8" w:rsidP="00D52EF8">
      <w:pPr>
        <w:numPr>
          <w:ilvl w:val="0"/>
          <w:numId w:val="3"/>
        </w:numPr>
        <w:spacing w:after="120" w:line="300" w:lineRule="auto"/>
        <w:ind w:left="851" w:hanging="284"/>
        <w:jc w:val="both"/>
        <w:rPr>
          <w:rFonts w:ascii="Arial" w:hAnsi="Arial" w:cs="Arial"/>
          <w:sz w:val="22"/>
          <w:szCs w:val="22"/>
        </w:rPr>
      </w:pPr>
      <w:r w:rsidRPr="00D52EF8">
        <w:rPr>
          <w:rFonts w:ascii="Arial" w:hAnsi="Arial" w:cs="Arial"/>
          <w:sz w:val="22"/>
          <w:szCs w:val="22"/>
          <w:lang w:val="mn-MN"/>
        </w:rPr>
        <w:t xml:space="preserve">Үндэсний статистикийн хороо нь </w:t>
      </w:r>
      <w:r w:rsidRPr="00D52EF8">
        <w:rPr>
          <w:rFonts w:ascii="Arial" w:hAnsi="Arial" w:cs="Arial"/>
          <w:sz w:val="22"/>
          <w:szCs w:val="22"/>
        </w:rPr>
        <w:t xml:space="preserve">хэрэглээний үнийн улсын индексийг Улаанбаатар хотын ХҮИ-ээр тооцож байсан аргачлалаа шинэчилж, 2008 оны 1 дүгээр сараас олон улсын нийтлэг арга зүйн дагуу хэрэглээний үнийн улсын индексийг аймаг, нийслэлийн өрхийн 2010 оны хэрэглээний зардлаар жигнэсэн дундаж үзүүлэлтээр тооцох аргачлалд шилжсэн. </w:t>
      </w:r>
    </w:p>
    <w:p w:rsidR="00D52EF8" w:rsidRPr="00D52EF8" w:rsidRDefault="00D52EF8" w:rsidP="00D52EF8">
      <w:pPr>
        <w:numPr>
          <w:ilvl w:val="0"/>
          <w:numId w:val="1"/>
        </w:numPr>
        <w:spacing w:after="120" w:line="300" w:lineRule="auto"/>
        <w:ind w:left="284" w:hanging="284"/>
        <w:jc w:val="both"/>
        <w:rPr>
          <w:rFonts w:ascii="Arial" w:hAnsi="Arial" w:cs="Arial"/>
          <w:sz w:val="22"/>
          <w:szCs w:val="22"/>
          <w:lang w:val="ru-RU"/>
        </w:rPr>
      </w:pPr>
      <w:r w:rsidRPr="00D52EF8">
        <w:rPr>
          <w:rFonts w:ascii="Arial" w:hAnsi="Arial" w:cs="Arial"/>
          <w:b/>
          <w:sz w:val="22"/>
          <w:szCs w:val="22"/>
          <w:lang w:val="mn-MN"/>
        </w:rPr>
        <w:t>Мөнгө, банк</w:t>
      </w:r>
      <w:r w:rsidRPr="00D52EF8">
        <w:rPr>
          <w:rFonts w:ascii="Arial" w:hAnsi="Arial" w:cs="Arial"/>
          <w:b/>
          <w:sz w:val="22"/>
          <w:szCs w:val="22"/>
          <w:lang w:val="ru-RU"/>
        </w:rPr>
        <w:t xml:space="preserve">: </w:t>
      </w:r>
      <w:r w:rsidRPr="00D52EF8">
        <w:rPr>
          <w:rFonts w:ascii="Arial" w:hAnsi="Arial" w:cs="Arial"/>
          <w:sz w:val="22"/>
          <w:szCs w:val="22"/>
          <w:lang w:val="ru-RU"/>
        </w:rPr>
        <w:t>Монгол банк арилжааны банкуудаас мэдээг авч нэгтгэн, банкуудын үндсэн материалын хамт ирүүлдэг.</w:t>
      </w:r>
    </w:p>
    <w:p w:rsidR="00D52EF8" w:rsidRPr="00D52EF8" w:rsidRDefault="00D52EF8" w:rsidP="00D52EF8">
      <w:pPr>
        <w:numPr>
          <w:ilvl w:val="0"/>
          <w:numId w:val="1"/>
        </w:numPr>
        <w:spacing w:after="120" w:line="300" w:lineRule="auto"/>
        <w:ind w:left="284" w:hanging="284"/>
        <w:jc w:val="both"/>
        <w:rPr>
          <w:rFonts w:ascii="Arial" w:hAnsi="Arial" w:cs="Arial"/>
          <w:sz w:val="22"/>
          <w:szCs w:val="22"/>
          <w:lang w:val="ru-RU"/>
        </w:rPr>
      </w:pPr>
      <w:r w:rsidRPr="00D52EF8">
        <w:rPr>
          <w:rFonts w:ascii="Arial" w:hAnsi="Arial" w:cs="Arial"/>
          <w:b/>
          <w:sz w:val="22"/>
          <w:szCs w:val="22"/>
          <w:lang w:val="mn-MN"/>
        </w:rPr>
        <w:t>Төрийн санхүү:</w:t>
      </w:r>
      <w:r w:rsidRPr="00D52EF8">
        <w:rPr>
          <w:rFonts w:ascii="Arial" w:hAnsi="Arial" w:cs="Arial"/>
          <w:sz w:val="22"/>
          <w:szCs w:val="22"/>
          <w:lang w:val="mn-MN"/>
        </w:rPr>
        <w:t xml:space="preserve"> Төсвийн орлого, зарлагын мэдээг Олон Улсын Валютын Сангийн стандарт ангиллаар 1995 оны 10-р сараас эхлэн жил бүр гаргаж байна. </w:t>
      </w:r>
      <w:r w:rsidRPr="00D52EF8">
        <w:rPr>
          <w:rFonts w:ascii="Arial" w:hAnsi="Arial" w:cs="Arial"/>
          <w:sz w:val="22"/>
          <w:szCs w:val="22"/>
          <w:lang w:val="ru-RU"/>
        </w:rPr>
        <w:t>Аймгийн төсвийн орлого нь аймаг, сумын төсвийн орлого</w:t>
      </w:r>
      <w:r w:rsidRPr="00D52EF8">
        <w:rPr>
          <w:rFonts w:ascii="Arial" w:hAnsi="Arial" w:cs="Arial"/>
          <w:sz w:val="22"/>
          <w:szCs w:val="22"/>
        </w:rPr>
        <w:t>ос</w:t>
      </w:r>
      <w:r w:rsidRPr="00D52EF8">
        <w:rPr>
          <w:rFonts w:ascii="Arial" w:hAnsi="Arial" w:cs="Arial"/>
          <w:sz w:val="22"/>
          <w:szCs w:val="22"/>
          <w:lang w:val="ru-RU"/>
        </w:rPr>
        <w:t xml:space="preserve"> бүрдэнэ. </w:t>
      </w:r>
      <w:r w:rsidRPr="00D52EF8">
        <w:rPr>
          <w:rFonts w:ascii="Arial" w:hAnsi="Arial" w:cs="Arial"/>
          <w:sz w:val="22"/>
          <w:szCs w:val="22"/>
          <w:lang w:val="mn-MN"/>
        </w:rPr>
        <w:t>А</w:t>
      </w:r>
      <w:r w:rsidRPr="00D52EF8">
        <w:rPr>
          <w:rFonts w:ascii="Arial" w:hAnsi="Arial" w:cs="Arial"/>
          <w:sz w:val="22"/>
          <w:szCs w:val="22"/>
          <w:lang w:val="ru-RU"/>
        </w:rPr>
        <w:t>ймгийн төсвийн мэдээг Санхүү</w:t>
      </w:r>
      <w:r w:rsidRPr="00D52EF8">
        <w:rPr>
          <w:rFonts w:ascii="Arial" w:hAnsi="Arial" w:cs="Arial"/>
          <w:sz w:val="22"/>
          <w:szCs w:val="22"/>
          <w:lang w:val="mn-MN"/>
        </w:rPr>
        <w:t>, т</w:t>
      </w:r>
      <w:r w:rsidRPr="00D52EF8">
        <w:rPr>
          <w:rFonts w:ascii="Arial" w:hAnsi="Arial" w:cs="Arial"/>
          <w:sz w:val="22"/>
          <w:szCs w:val="22"/>
          <w:lang w:val="ru-RU"/>
        </w:rPr>
        <w:t xml:space="preserve">өрийн сангийн </w:t>
      </w:r>
      <w:r w:rsidRPr="00D52EF8">
        <w:rPr>
          <w:rFonts w:ascii="Arial" w:hAnsi="Arial" w:cs="Arial"/>
          <w:sz w:val="22"/>
          <w:szCs w:val="22"/>
          <w:lang w:val="mn-MN"/>
        </w:rPr>
        <w:t>х</w:t>
      </w:r>
      <w:r w:rsidRPr="00D52EF8">
        <w:rPr>
          <w:rFonts w:ascii="Arial" w:hAnsi="Arial" w:cs="Arial"/>
          <w:sz w:val="22"/>
          <w:szCs w:val="22"/>
          <w:lang w:val="ru-RU"/>
        </w:rPr>
        <w:t>элтэс үндсэн нэгжүүдээс авч нэгтгэн ирүүлдэг.</w:t>
      </w:r>
    </w:p>
    <w:p w:rsidR="00D52EF8" w:rsidRPr="00D52EF8" w:rsidRDefault="00D52EF8" w:rsidP="00D52EF8">
      <w:pPr>
        <w:numPr>
          <w:ilvl w:val="0"/>
          <w:numId w:val="1"/>
        </w:numPr>
        <w:spacing w:after="120" w:line="300" w:lineRule="auto"/>
        <w:ind w:left="284" w:hanging="284"/>
        <w:jc w:val="both"/>
        <w:rPr>
          <w:rFonts w:ascii="Arial" w:hAnsi="Arial" w:cs="Arial"/>
          <w:sz w:val="22"/>
          <w:szCs w:val="22"/>
          <w:lang w:val="ru-RU"/>
        </w:rPr>
      </w:pPr>
      <w:r w:rsidRPr="00D52EF8">
        <w:rPr>
          <w:rFonts w:ascii="Arial" w:hAnsi="Arial" w:cs="Arial"/>
          <w:b/>
          <w:sz w:val="22"/>
          <w:szCs w:val="22"/>
          <w:lang w:val="ru-RU"/>
        </w:rPr>
        <w:t xml:space="preserve">Хөдөө аж ахуй:   </w:t>
      </w:r>
      <w:r w:rsidRPr="00D52EF8">
        <w:rPr>
          <w:rFonts w:ascii="Arial" w:hAnsi="Arial" w:cs="Arial"/>
          <w:sz w:val="22"/>
          <w:szCs w:val="22"/>
          <w:lang w:val="ru-RU"/>
        </w:rPr>
        <w:t xml:space="preserve">Мал төллөлт, төл бойжилт, мал хорогдлын  мэдээг багийн Засаг дарга нар </w:t>
      </w:r>
      <w:r w:rsidRPr="00D52EF8">
        <w:rPr>
          <w:rFonts w:ascii="Arial" w:hAnsi="Arial" w:cs="Arial"/>
          <w:sz w:val="22"/>
          <w:szCs w:val="22"/>
          <w:lang w:val="mn-MN"/>
        </w:rPr>
        <w:t>өрхөөс</w:t>
      </w:r>
      <w:r w:rsidRPr="00D52EF8">
        <w:rPr>
          <w:rFonts w:ascii="Arial" w:hAnsi="Arial" w:cs="Arial"/>
          <w:sz w:val="22"/>
          <w:szCs w:val="22"/>
          <w:lang w:val="ru-RU"/>
        </w:rPr>
        <w:t xml:space="preserve"> цуглуулж, сумын тамгын газарт нэгтгэн ирүүлдэг.</w:t>
      </w:r>
    </w:p>
    <w:p w:rsidR="00D52EF8" w:rsidRPr="00D52EF8" w:rsidRDefault="00D52EF8" w:rsidP="00D52EF8">
      <w:pPr>
        <w:numPr>
          <w:ilvl w:val="0"/>
          <w:numId w:val="1"/>
        </w:numPr>
        <w:spacing w:after="120" w:line="300" w:lineRule="auto"/>
        <w:ind w:left="284" w:hanging="284"/>
        <w:jc w:val="both"/>
        <w:rPr>
          <w:rFonts w:ascii="Arial" w:hAnsi="Arial" w:cs="Arial"/>
          <w:sz w:val="22"/>
          <w:szCs w:val="22"/>
          <w:lang w:val="ru-RU"/>
        </w:rPr>
      </w:pPr>
      <w:r w:rsidRPr="00D52EF8">
        <w:rPr>
          <w:rFonts w:ascii="Arial" w:hAnsi="Arial" w:cs="Arial"/>
          <w:b/>
          <w:sz w:val="22"/>
          <w:szCs w:val="22"/>
          <w:lang w:val="mn-MN"/>
        </w:rPr>
        <w:t xml:space="preserve">Аж үйлдвэр: </w:t>
      </w:r>
      <w:r w:rsidRPr="00D52EF8">
        <w:rPr>
          <w:rFonts w:ascii="Arial" w:hAnsi="Arial" w:cs="Arial"/>
          <w:sz w:val="22"/>
          <w:szCs w:val="22"/>
          <w:lang w:val="mn-MN"/>
        </w:rPr>
        <w:t xml:space="preserve">Аж ахуйн нэгжүүдийг эдийн засгийн үйл ажиллагаагаар ангилахдаа НYБ-ын эдийн засгийн үйл ажиллагааны Олон улсын стандарт ангиллыг мөрдөж байна. Үндсэн нэгжүүд мэдээг ирүүлдэг. </w:t>
      </w:r>
    </w:p>
    <w:p w:rsidR="00D52EF8" w:rsidRPr="00D52EF8" w:rsidRDefault="00D52EF8" w:rsidP="00D52EF8">
      <w:pPr>
        <w:spacing w:after="120" w:line="300" w:lineRule="auto"/>
        <w:ind w:left="567"/>
        <w:jc w:val="both"/>
        <w:rPr>
          <w:rFonts w:ascii="Arial" w:hAnsi="Arial" w:cs="Arial"/>
          <w:sz w:val="22"/>
          <w:szCs w:val="22"/>
          <w:lang w:val="mn-MN"/>
        </w:rPr>
      </w:pPr>
      <w:r w:rsidRPr="00D52EF8">
        <w:rPr>
          <w:rFonts w:ascii="Arial" w:hAnsi="Arial" w:cs="Arial"/>
          <w:b/>
          <w:sz w:val="22"/>
          <w:szCs w:val="22"/>
          <w:lang w:val="mn-MN"/>
        </w:rPr>
        <w:t>Нийт бүтээгдэхүүний өсөлтийг тооцохдоо:</w:t>
      </w:r>
      <w:r w:rsidRPr="00D52EF8">
        <w:rPr>
          <w:rFonts w:ascii="Arial" w:hAnsi="Arial" w:cs="Arial"/>
          <w:b/>
          <w:sz w:val="22"/>
          <w:szCs w:val="22"/>
        </w:rPr>
        <w:t xml:space="preserve"> </w:t>
      </w:r>
      <w:r w:rsidRPr="00D52EF8">
        <w:rPr>
          <w:rFonts w:ascii="Arial" w:hAnsi="Arial" w:cs="Arial"/>
          <w:bCs/>
          <w:sz w:val="22"/>
          <w:szCs w:val="22"/>
          <w:lang w:val="mn-MN"/>
        </w:rPr>
        <w:t xml:space="preserve">гол нэр төрлийн бүтээгдэхүүнийг </w:t>
      </w:r>
      <w:r w:rsidRPr="00D52EF8">
        <w:rPr>
          <w:rFonts w:ascii="Arial" w:hAnsi="Arial" w:cs="Arial"/>
          <w:sz w:val="22"/>
          <w:szCs w:val="22"/>
          <w:lang w:val="mn-MN"/>
        </w:rPr>
        <w:t>2010 оны зэрэгцүүлэх үнээр үнэлж тодорхойлсон болно.</w:t>
      </w:r>
    </w:p>
    <w:p w:rsidR="00D52EF8" w:rsidRPr="00D52EF8" w:rsidRDefault="00D52EF8" w:rsidP="00D52EF8">
      <w:pPr>
        <w:spacing w:after="120" w:line="300" w:lineRule="auto"/>
        <w:ind w:left="567"/>
        <w:jc w:val="both"/>
        <w:rPr>
          <w:rFonts w:ascii="Arial" w:hAnsi="Arial" w:cs="Arial"/>
          <w:sz w:val="22"/>
          <w:szCs w:val="22"/>
          <w:lang w:val="mn-MN"/>
        </w:rPr>
      </w:pPr>
      <w:r w:rsidRPr="00D52EF8">
        <w:rPr>
          <w:rFonts w:ascii="Arial" w:hAnsi="Arial" w:cs="Arial"/>
          <w:b/>
          <w:sz w:val="22"/>
          <w:szCs w:val="22"/>
          <w:lang w:val="mn-MN"/>
        </w:rPr>
        <w:t xml:space="preserve">Борлуулсан бүтээгдэхүүн </w:t>
      </w:r>
      <w:r w:rsidRPr="00D52EF8">
        <w:rPr>
          <w:rFonts w:ascii="Arial" w:hAnsi="Arial" w:cs="Arial"/>
          <w:sz w:val="22"/>
          <w:szCs w:val="22"/>
          <w:lang w:val="mn-MN"/>
        </w:rPr>
        <w:t>нь</w:t>
      </w:r>
      <w:r w:rsidRPr="00D52EF8">
        <w:rPr>
          <w:rFonts w:ascii="Arial" w:hAnsi="Arial" w:cs="Arial"/>
          <w:sz w:val="22"/>
          <w:szCs w:val="22"/>
        </w:rPr>
        <w:t xml:space="preserve"> </w:t>
      </w:r>
      <w:r w:rsidRPr="00D52EF8">
        <w:rPr>
          <w:rFonts w:ascii="Arial" w:hAnsi="Arial" w:cs="Arial"/>
          <w:sz w:val="22"/>
          <w:szCs w:val="22"/>
          <w:lang w:val="mn-MN"/>
        </w:rPr>
        <w:t>аж ахуйн нэгж, байгууллагын</w:t>
      </w:r>
      <w:r w:rsidRPr="00D52EF8">
        <w:rPr>
          <w:rFonts w:ascii="Arial" w:hAnsi="Arial" w:cs="Arial"/>
          <w:sz w:val="22"/>
          <w:szCs w:val="22"/>
        </w:rPr>
        <w:t xml:space="preserve"> </w:t>
      </w:r>
      <w:r w:rsidRPr="00D52EF8">
        <w:rPr>
          <w:rFonts w:ascii="Arial" w:hAnsi="Arial" w:cs="Arial"/>
          <w:sz w:val="22"/>
          <w:szCs w:val="22"/>
          <w:lang w:val="mn-MN"/>
        </w:rPr>
        <w:t>тайлангийн хугацаанд оны үнээр үнэлж, худалдсан буюу гадагш гүйцэтгэсэн ажил, үйлчилгээний хэмжээ юм.</w:t>
      </w:r>
    </w:p>
    <w:p w:rsidR="00D52EF8" w:rsidRPr="00D52EF8" w:rsidRDefault="00D52EF8" w:rsidP="00D52EF8">
      <w:pPr>
        <w:spacing w:after="120" w:line="300" w:lineRule="auto"/>
        <w:ind w:left="567"/>
        <w:jc w:val="both"/>
        <w:rPr>
          <w:rFonts w:ascii="Arial" w:hAnsi="Arial" w:cs="Arial"/>
          <w:sz w:val="22"/>
          <w:szCs w:val="22"/>
          <w:lang w:val="mn-MN"/>
        </w:rPr>
      </w:pPr>
      <w:r w:rsidRPr="00D52EF8">
        <w:rPr>
          <w:rFonts w:ascii="Arial" w:hAnsi="Arial" w:cs="Arial"/>
          <w:b/>
          <w:sz w:val="22"/>
          <w:szCs w:val="22"/>
          <w:lang w:val="mn-MN"/>
        </w:rPr>
        <w:t>Гол нэр төрлийн</w:t>
      </w:r>
      <w:r w:rsidRPr="00D52EF8">
        <w:rPr>
          <w:rFonts w:ascii="Arial" w:hAnsi="Arial" w:cs="Arial"/>
          <w:sz w:val="22"/>
          <w:szCs w:val="22"/>
          <w:lang w:val="mn-MN"/>
        </w:rPr>
        <w:t xml:space="preserve"> бүтээгдэхүүний үйлдвэрлэл нь тухайн бүтээгдэхүүний үйлдвэрлэлийн биет хэмжээг харуулна.</w:t>
      </w:r>
    </w:p>
    <w:p w:rsidR="0071391D" w:rsidRDefault="0071391D"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F91F67" w:rsidRDefault="00F91F67" w:rsidP="0071391D">
      <w:pPr>
        <w:rPr>
          <w:rFonts w:ascii="Arial" w:eastAsia="Arial Unicode MS" w:hAnsi="Arial" w:cs="Arial"/>
          <w:sz w:val="22"/>
          <w:szCs w:val="22"/>
        </w:rPr>
      </w:pPr>
    </w:p>
    <w:p w:rsidR="00F91F67" w:rsidRDefault="00F91F67" w:rsidP="0071391D">
      <w:pPr>
        <w:rPr>
          <w:rFonts w:ascii="Arial" w:eastAsia="Arial Unicode MS" w:hAnsi="Arial" w:cs="Arial"/>
          <w:sz w:val="22"/>
          <w:szCs w:val="22"/>
        </w:rPr>
      </w:pPr>
    </w:p>
    <w:p w:rsidR="00F91F67" w:rsidRDefault="00F91F67"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7F5EA9" w:rsidRDefault="007F5EA9" w:rsidP="0071391D">
      <w:pPr>
        <w:rPr>
          <w:rFonts w:ascii="Arial" w:eastAsia="Arial Unicode MS" w:hAnsi="Arial" w:cs="Arial"/>
          <w:sz w:val="22"/>
          <w:szCs w:val="22"/>
        </w:rPr>
      </w:pPr>
    </w:p>
    <w:p w:rsidR="00856FF6" w:rsidRDefault="00506B01" w:rsidP="00856FF6">
      <w:pPr>
        <w:tabs>
          <w:tab w:val="left" w:pos="1320"/>
        </w:tabs>
        <w:rPr>
          <w:rFonts w:ascii="Arial" w:eastAsia="Arial Unicode MS" w:hAnsi="Arial" w:cs="Arial"/>
          <w:sz w:val="22"/>
          <w:szCs w:val="22"/>
        </w:rPr>
      </w:pPr>
      <w:r>
        <w:rPr>
          <w:rFonts w:ascii="Arial" w:eastAsia="Arial Unicode MS" w:hAnsi="Arial" w:cs="Arial"/>
          <w:sz w:val="22"/>
          <w:szCs w:val="22"/>
        </w:rPr>
        <w:tab/>
      </w:r>
    </w:p>
    <w:p w:rsidR="00856FF6" w:rsidRDefault="00856FF6" w:rsidP="00856FF6">
      <w:pPr>
        <w:tabs>
          <w:tab w:val="left" w:pos="1320"/>
        </w:tabs>
        <w:rPr>
          <w:rFonts w:ascii="Arial" w:eastAsia="Arial Unicode MS" w:hAnsi="Arial" w:cs="Arial"/>
          <w:sz w:val="22"/>
          <w:szCs w:val="22"/>
        </w:rPr>
      </w:pPr>
      <w:r>
        <w:rPr>
          <w:rFonts w:ascii="Arial" w:eastAsia="Arial Unicode MS" w:hAnsi="Arial" w:cs="Arial"/>
          <w:b/>
          <w:i/>
          <w:noProof/>
        </w:rPr>
        <w:lastRenderedPageBreak/>
        <w:drawing>
          <wp:anchor distT="0" distB="0" distL="114300" distR="114300" simplePos="0" relativeHeight="251658240" behindDoc="1" locked="0" layoutInCell="1" allowOverlap="1">
            <wp:simplePos x="0" y="0"/>
            <wp:positionH relativeFrom="column">
              <wp:posOffset>548639</wp:posOffset>
            </wp:positionH>
            <wp:positionV relativeFrom="paragraph">
              <wp:posOffset>22860</wp:posOffset>
            </wp:positionV>
            <wp:extent cx="561975" cy="552450"/>
            <wp:effectExtent l="19050" t="0" r="9525" b="0"/>
            <wp:wrapNone/>
            <wp:docPr id="25" name="Picture 7" descr="Hu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f"/>
                    <pic:cNvPicPr/>
                  </pic:nvPicPr>
                  <pic:blipFill>
                    <a:blip r:embed="rId12"/>
                    <a:stretch>
                      <a:fillRect/>
                    </a:stretch>
                  </pic:blipFill>
                  <pic:spPr>
                    <a:xfrm>
                      <a:off x="0" y="0"/>
                      <a:ext cx="561975" cy="552450"/>
                    </a:xfrm>
                    <a:prstGeom prst="rect">
                      <a:avLst/>
                    </a:prstGeom>
                  </pic:spPr>
                </pic:pic>
              </a:graphicData>
            </a:graphic>
          </wp:anchor>
        </w:drawing>
      </w:r>
      <w:r>
        <w:rPr>
          <w:rFonts w:ascii="Arial" w:eastAsia="Arial Unicode MS" w:hAnsi="Arial" w:cs="Arial"/>
          <w:sz w:val="22"/>
          <w:szCs w:val="22"/>
        </w:rPr>
        <w:t xml:space="preserve">                                    </w:t>
      </w:r>
    </w:p>
    <w:p w:rsidR="00856FF6" w:rsidRDefault="00A610F2" w:rsidP="00A610F2">
      <w:pPr>
        <w:tabs>
          <w:tab w:val="left" w:pos="1320"/>
          <w:tab w:val="left" w:pos="2730"/>
        </w:tabs>
        <w:rPr>
          <w:rFonts w:ascii="Arial" w:eastAsia="Arial Unicode MS" w:hAnsi="Arial" w:cs="Arial"/>
          <w:sz w:val="22"/>
          <w:szCs w:val="22"/>
        </w:rPr>
      </w:pPr>
      <w:r>
        <w:rPr>
          <w:rFonts w:ascii="Arial" w:eastAsia="Arial Unicode MS" w:hAnsi="Arial" w:cs="Arial"/>
          <w:sz w:val="22"/>
          <w:szCs w:val="22"/>
        </w:rPr>
        <w:tab/>
      </w:r>
      <w:r>
        <w:rPr>
          <w:rFonts w:ascii="Arial" w:eastAsia="Arial Unicode MS" w:hAnsi="Arial" w:cs="Arial"/>
          <w:sz w:val="22"/>
          <w:szCs w:val="22"/>
        </w:rPr>
        <w:tab/>
      </w:r>
    </w:p>
    <w:p w:rsidR="00856FF6" w:rsidRDefault="00856FF6" w:rsidP="00856FF6">
      <w:pPr>
        <w:tabs>
          <w:tab w:val="left" w:pos="1320"/>
        </w:tabs>
        <w:rPr>
          <w:rFonts w:ascii="Arial" w:eastAsia="Arial Unicode MS" w:hAnsi="Arial" w:cs="Arial"/>
          <w:sz w:val="22"/>
          <w:szCs w:val="22"/>
        </w:rPr>
      </w:pPr>
      <w:r>
        <w:rPr>
          <w:rFonts w:ascii="Arial" w:eastAsia="Arial Unicode MS" w:hAnsi="Arial" w:cs="Arial"/>
          <w:sz w:val="22"/>
          <w:szCs w:val="22"/>
        </w:rPr>
        <w:t xml:space="preserve">                                  </w:t>
      </w:r>
    </w:p>
    <w:p w:rsidR="00E01174" w:rsidRDefault="00856FF6" w:rsidP="00856FF6">
      <w:pPr>
        <w:tabs>
          <w:tab w:val="left" w:pos="1320"/>
        </w:tabs>
        <w:rPr>
          <w:rFonts w:ascii="Arial" w:eastAsia="Arial Unicode MS" w:hAnsi="Arial" w:cs="Arial"/>
          <w:b/>
          <w:i/>
          <w:lang w:val="mn-MN"/>
        </w:rPr>
      </w:pPr>
      <w:r>
        <w:rPr>
          <w:rFonts w:ascii="Arial" w:eastAsia="Arial Unicode MS" w:hAnsi="Arial" w:cs="Arial"/>
          <w:sz w:val="22"/>
          <w:szCs w:val="22"/>
        </w:rPr>
        <w:t xml:space="preserve">                                 </w:t>
      </w:r>
      <w:r w:rsidR="004A57D3">
        <w:rPr>
          <w:rFonts w:ascii="Arial" w:eastAsia="Arial Unicode MS" w:hAnsi="Arial" w:cs="Arial"/>
          <w:b/>
          <w:i/>
          <w:lang w:val="mn-MN"/>
        </w:rPr>
        <w:t>ХҮН АМ, ӨРХИЙН</w:t>
      </w:r>
      <w:r w:rsidR="00E01174" w:rsidRPr="00D04E2A">
        <w:rPr>
          <w:rFonts w:ascii="Arial" w:eastAsia="Arial Unicode MS" w:hAnsi="Arial" w:cs="Arial"/>
          <w:b/>
          <w:i/>
          <w:lang w:val="mn-MN"/>
        </w:rPr>
        <w:t xml:space="preserve"> ЗАРИМ ҮЗҮҮЛЭЛТ</w:t>
      </w:r>
    </w:p>
    <w:p w:rsidR="00D52455" w:rsidRPr="00856FF6" w:rsidRDefault="00D52455" w:rsidP="00856FF6">
      <w:pPr>
        <w:tabs>
          <w:tab w:val="left" w:pos="1320"/>
        </w:tabs>
        <w:rPr>
          <w:rFonts w:ascii="Arial" w:eastAsia="Arial Unicode MS" w:hAnsi="Arial" w:cs="Arial"/>
          <w:sz w:val="22"/>
          <w:szCs w:val="22"/>
          <w:lang w:val="mn-MN"/>
        </w:rPr>
      </w:pPr>
    </w:p>
    <w:p w:rsidR="00A877AD" w:rsidRPr="00171822" w:rsidRDefault="00E01174" w:rsidP="00A877AD">
      <w:pPr>
        <w:jc w:val="both"/>
        <w:rPr>
          <w:rFonts w:ascii="Arial" w:eastAsia="Arial Unicode MS" w:hAnsi="Arial" w:cs="Arial"/>
          <w:sz w:val="22"/>
          <w:szCs w:val="22"/>
          <w:lang w:val="mn-MN"/>
        </w:rPr>
      </w:pPr>
      <w:r w:rsidRPr="00171822">
        <w:rPr>
          <w:rFonts w:ascii="Arial" w:eastAsia="Arial Unicode MS" w:hAnsi="Arial" w:cs="Arial"/>
          <w:sz w:val="22"/>
          <w:szCs w:val="22"/>
          <w:lang w:val="mn-MN"/>
        </w:rPr>
        <w:tab/>
      </w:r>
      <w:r w:rsidR="00A877AD" w:rsidRPr="00171822">
        <w:rPr>
          <w:rFonts w:ascii="Arial" w:eastAsia="Arial Unicode MS" w:hAnsi="Arial" w:cs="Arial"/>
          <w:sz w:val="22"/>
          <w:szCs w:val="22"/>
          <w:lang w:val="mn-MN"/>
        </w:rPr>
        <w:t>201</w:t>
      </w:r>
      <w:r w:rsidR="00A877AD">
        <w:rPr>
          <w:rFonts w:ascii="Arial" w:eastAsia="Arial Unicode MS" w:hAnsi="Arial" w:cs="Arial"/>
          <w:sz w:val="22"/>
          <w:szCs w:val="22"/>
          <w:lang w:val="mn-MN"/>
        </w:rPr>
        <w:t>8</w:t>
      </w:r>
      <w:r w:rsidR="00A877AD" w:rsidRPr="00171822">
        <w:rPr>
          <w:rFonts w:ascii="Arial" w:eastAsia="Arial Unicode MS" w:hAnsi="Arial" w:cs="Arial"/>
          <w:sz w:val="22"/>
          <w:szCs w:val="22"/>
          <w:lang w:val="mn-MN"/>
        </w:rPr>
        <w:t xml:space="preserve"> онд аймгийн хүн ам 8</w:t>
      </w:r>
      <w:r w:rsidR="00A877AD">
        <w:rPr>
          <w:rFonts w:ascii="Arial" w:eastAsia="Arial Unicode MS" w:hAnsi="Arial" w:cs="Arial"/>
          <w:sz w:val="22"/>
          <w:szCs w:val="22"/>
          <w:lang w:val="mn-MN"/>
        </w:rPr>
        <w:t>8359 болж өмнөх оноос 1.3 хувиар буюу 1116</w:t>
      </w:r>
      <w:r w:rsidR="00A877AD" w:rsidRPr="00171822">
        <w:rPr>
          <w:rFonts w:ascii="Arial" w:eastAsia="Arial Unicode MS" w:hAnsi="Arial" w:cs="Arial"/>
          <w:sz w:val="22"/>
          <w:szCs w:val="22"/>
          <w:lang w:val="mn-MN"/>
        </w:rPr>
        <w:t xml:space="preserve"> хүнээр нэмэгдсэн байна. Нийт хүн амыг хүйсээр нь авч үзв</w:t>
      </w:r>
      <w:r w:rsidR="00A877AD">
        <w:rPr>
          <w:rFonts w:ascii="Arial" w:eastAsia="Arial Unicode MS" w:hAnsi="Arial" w:cs="Arial"/>
          <w:sz w:val="22"/>
          <w:szCs w:val="22"/>
          <w:lang w:val="mn-MN"/>
        </w:rPr>
        <w:t>эл 50.7</w:t>
      </w:r>
      <w:r w:rsidR="00A877AD" w:rsidRPr="00171822">
        <w:rPr>
          <w:rFonts w:ascii="Arial" w:eastAsia="Arial Unicode MS" w:hAnsi="Arial" w:cs="Arial"/>
          <w:sz w:val="22"/>
          <w:szCs w:val="22"/>
          <w:lang w:val="mn-MN"/>
        </w:rPr>
        <w:t xml:space="preserve"> хувь</w:t>
      </w:r>
      <w:r w:rsidR="00A877AD">
        <w:rPr>
          <w:rFonts w:ascii="Arial" w:eastAsia="Arial Unicode MS" w:hAnsi="Arial" w:cs="Arial"/>
          <w:sz w:val="22"/>
          <w:szCs w:val="22"/>
          <w:lang w:val="mn-MN"/>
        </w:rPr>
        <w:t xml:space="preserve"> буюу 44829</w:t>
      </w:r>
      <w:r w:rsidR="00A877AD" w:rsidRPr="00171822">
        <w:rPr>
          <w:rFonts w:ascii="Arial" w:eastAsia="Arial Unicode MS" w:hAnsi="Arial" w:cs="Arial"/>
          <w:sz w:val="22"/>
          <w:szCs w:val="22"/>
          <w:lang w:val="mn-MN"/>
        </w:rPr>
        <w:t xml:space="preserve"> нь эмэгтэйчүүд</w:t>
      </w:r>
      <w:r w:rsidR="00A877AD">
        <w:rPr>
          <w:rFonts w:ascii="Arial" w:eastAsia="Arial Unicode MS" w:hAnsi="Arial" w:cs="Arial"/>
          <w:sz w:val="22"/>
          <w:szCs w:val="22"/>
          <w:lang w:val="mn-MN"/>
        </w:rPr>
        <w:t>, 49,3 хувь буюу 43530 эрэгтэйчүүд</w:t>
      </w:r>
      <w:r w:rsidR="00A877AD" w:rsidRPr="00171822">
        <w:rPr>
          <w:rFonts w:ascii="Arial" w:eastAsia="Arial Unicode MS" w:hAnsi="Arial" w:cs="Arial"/>
          <w:sz w:val="22"/>
          <w:szCs w:val="22"/>
          <w:lang w:val="mn-MN"/>
        </w:rPr>
        <w:t xml:space="preserve"> эзэлж байна. Байршилаар авч үзвэл 33.8 хувь нь аймгийн төв, 11.9 хувь нь сумын төв, 52.6 хувь нь хөдөө, 1.6 хувь тосгонд  байна. </w:t>
      </w:r>
    </w:p>
    <w:p w:rsidR="00A877AD" w:rsidRPr="00171822" w:rsidRDefault="00A877AD" w:rsidP="00A877AD">
      <w:pPr>
        <w:jc w:val="both"/>
        <w:rPr>
          <w:rFonts w:ascii="Arial" w:eastAsia="Arial Unicode MS" w:hAnsi="Arial" w:cs="Arial"/>
          <w:sz w:val="22"/>
          <w:szCs w:val="22"/>
        </w:rPr>
      </w:pPr>
      <w:r>
        <w:rPr>
          <w:rFonts w:ascii="Arial" w:eastAsia="Arial Unicode MS" w:hAnsi="Arial" w:cs="Arial"/>
          <w:sz w:val="22"/>
          <w:szCs w:val="22"/>
          <w:lang w:val="mn-MN"/>
        </w:rPr>
        <w:tab/>
        <w:t>201</w:t>
      </w:r>
      <w:r>
        <w:rPr>
          <w:rFonts w:ascii="Arial" w:eastAsia="Arial Unicode MS" w:hAnsi="Arial" w:cs="Arial"/>
          <w:sz w:val="22"/>
          <w:szCs w:val="22"/>
        </w:rPr>
        <w:t>8</w:t>
      </w:r>
      <w:r w:rsidRPr="00171822">
        <w:rPr>
          <w:rFonts w:ascii="Arial" w:eastAsia="Arial Unicode MS" w:hAnsi="Arial" w:cs="Arial"/>
          <w:sz w:val="22"/>
          <w:szCs w:val="22"/>
          <w:lang w:val="mn-MN"/>
        </w:rPr>
        <w:t xml:space="preserve"> онд Баянхонгор аймаг 26270 өрхтэй болж өмнөх оны мөн үеэс 3.3 хувиар өсчээ. Нийт өрхийг байршлаар нь авч үзвэл 34.4 хувь нь аймгийн төвд, 12.1 хувь нь сумын төвд, 52.0 хувь нь хөдөөд, 1.5 хувь нь тосгонд байна.</w:t>
      </w:r>
    </w:p>
    <w:tbl>
      <w:tblPr>
        <w:tblW w:w="8220" w:type="dxa"/>
        <w:tblInd w:w="108" w:type="dxa"/>
        <w:tblLook w:val="04A0" w:firstRow="1" w:lastRow="0" w:firstColumn="1" w:lastColumn="0" w:noHBand="0" w:noVBand="1"/>
      </w:tblPr>
      <w:tblGrid>
        <w:gridCol w:w="1900"/>
        <w:gridCol w:w="1440"/>
        <w:gridCol w:w="1520"/>
        <w:gridCol w:w="1100"/>
        <w:gridCol w:w="1120"/>
        <w:gridCol w:w="1140"/>
      </w:tblGrid>
      <w:tr w:rsidR="00A877AD" w:rsidRPr="00D665FB" w:rsidTr="00FB52D7">
        <w:trPr>
          <w:trHeight w:val="465"/>
        </w:trPr>
        <w:tc>
          <w:tcPr>
            <w:tcW w:w="8220" w:type="dxa"/>
            <w:gridSpan w:val="6"/>
            <w:tcBorders>
              <w:top w:val="nil"/>
              <w:left w:val="nil"/>
              <w:bottom w:val="nil"/>
              <w:right w:val="nil"/>
            </w:tcBorders>
            <w:shd w:val="clear" w:color="auto" w:fill="auto"/>
            <w:hideMark/>
          </w:tcPr>
          <w:p w:rsidR="00A877AD" w:rsidRPr="00D665FB" w:rsidRDefault="00A877AD" w:rsidP="00FB52D7">
            <w:pPr>
              <w:jc w:val="center"/>
              <w:rPr>
                <w:rFonts w:ascii="Segoe UI" w:hAnsi="Segoe UI" w:cs="Segoe UI"/>
                <w:b/>
                <w:bCs/>
                <w:color w:val="000000"/>
                <w:sz w:val="28"/>
                <w:szCs w:val="28"/>
              </w:rPr>
            </w:pPr>
            <w:r w:rsidRPr="00D665FB">
              <w:rPr>
                <w:rFonts w:ascii="Segoe UI" w:hAnsi="Segoe UI" w:cs="Segoe UI"/>
                <w:b/>
                <w:bCs/>
                <w:color w:val="000000"/>
                <w:sz w:val="28"/>
                <w:szCs w:val="28"/>
              </w:rPr>
              <w:t xml:space="preserve">Өрхийн тоо </w:t>
            </w:r>
          </w:p>
        </w:tc>
      </w:tr>
      <w:tr w:rsidR="00A877AD" w:rsidRPr="00D665FB" w:rsidTr="00FB52D7">
        <w:trPr>
          <w:trHeight w:val="98"/>
        </w:trPr>
        <w:tc>
          <w:tcPr>
            <w:tcW w:w="1900" w:type="dxa"/>
            <w:tcBorders>
              <w:top w:val="nil"/>
              <w:left w:val="nil"/>
              <w:bottom w:val="nil"/>
              <w:right w:val="nil"/>
            </w:tcBorders>
            <w:shd w:val="clear" w:color="auto" w:fill="auto"/>
            <w:noWrap/>
            <w:vAlign w:val="bottom"/>
            <w:hideMark/>
          </w:tcPr>
          <w:p w:rsidR="00A877AD" w:rsidRPr="00D665FB" w:rsidRDefault="00A877AD" w:rsidP="00FB52D7">
            <w:pPr>
              <w:jc w:val="center"/>
              <w:rPr>
                <w:rFonts w:ascii="Segoe UI" w:hAnsi="Segoe UI" w:cs="Segoe UI"/>
                <w:b/>
                <w:bCs/>
                <w:color w:val="000000"/>
                <w:sz w:val="28"/>
                <w:szCs w:val="28"/>
              </w:rPr>
            </w:pPr>
          </w:p>
        </w:tc>
        <w:tc>
          <w:tcPr>
            <w:tcW w:w="1440" w:type="dxa"/>
            <w:tcBorders>
              <w:top w:val="nil"/>
              <w:left w:val="nil"/>
              <w:bottom w:val="nil"/>
              <w:right w:val="nil"/>
            </w:tcBorders>
            <w:shd w:val="clear" w:color="auto" w:fill="auto"/>
            <w:noWrap/>
            <w:vAlign w:val="bottom"/>
            <w:hideMark/>
          </w:tcPr>
          <w:p w:rsidR="00A877AD" w:rsidRPr="00D665FB" w:rsidRDefault="00A877AD" w:rsidP="00FB52D7">
            <w:pPr>
              <w:rPr>
                <w:rFonts w:ascii="Times New Roman" w:hAnsi="Times New Roman"/>
                <w:sz w:val="20"/>
                <w:szCs w:val="20"/>
              </w:rPr>
            </w:pPr>
          </w:p>
        </w:tc>
        <w:tc>
          <w:tcPr>
            <w:tcW w:w="1520" w:type="dxa"/>
            <w:tcBorders>
              <w:top w:val="nil"/>
              <w:left w:val="nil"/>
              <w:bottom w:val="nil"/>
              <w:right w:val="nil"/>
            </w:tcBorders>
            <w:shd w:val="clear" w:color="auto" w:fill="auto"/>
            <w:noWrap/>
            <w:vAlign w:val="bottom"/>
            <w:hideMark/>
          </w:tcPr>
          <w:p w:rsidR="00A877AD" w:rsidRPr="00D665FB" w:rsidRDefault="00A877AD" w:rsidP="00FB52D7">
            <w:pPr>
              <w:rPr>
                <w:rFonts w:ascii="Times New Roman" w:hAnsi="Times New Roman"/>
                <w:sz w:val="20"/>
                <w:szCs w:val="20"/>
              </w:rPr>
            </w:pPr>
          </w:p>
        </w:tc>
        <w:tc>
          <w:tcPr>
            <w:tcW w:w="1100" w:type="dxa"/>
            <w:tcBorders>
              <w:top w:val="nil"/>
              <w:left w:val="nil"/>
              <w:bottom w:val="nil"/>
              <w:right w:val="nil"/>
            </w:tcBorders>
            <w:shd w:val="clear" w:color="auto" w:fill="auto"/>
            <w:noWrap/>
            <w:vAlign w:val="bottom"/>
            <w:hideMark/>
          </w:tcPr>
          <w:p w:rsidR="00A877AD" w:rsidRPr="00D665FB" w:rsidRDefault="00A877AD" w:rsidP="00FB52D7">
            <w:pPr>
              <w:rPr>
                <w:rFonts w:ascii="Times New Roman" w:hAnsi="Times New Roman"/>
                <w:sz w:val="20"/>
                <w:szCs w:val="20"/>
              </w:rPr>
            </w:pPr>
          </w:p>
        </w:tc>
        <w:tc>
          <w:tcPr>
            <w:tcW w:w="1120" w:type="dxa"/>
            <w:tcBorders>
              <w:top w:val="nil"/>
              <w:left w:val="nil"/>
              <w:bottom w:val="nil"/>
              <w:right w:val="nil"/>
            </w:tcBorders>
            <w:shd w:val="clear" w:color="auto" w:fill="auto"/>
            <w:noWrap/>
            <w:vAlign w:val="bottom"/>
            <w:hideMark/>
          </w:tcPr>
          <w:p w:rsidR="00A877AD" w:rsidRPr="00D665FB" w:rsidRDefault="00A877AD" w:rsidP="00FB52D7">
            <w:pPr>
              <w:rPr>
                <w:rFonts w:ascii="Times New Roman" w:hAnsi="Times New Roman"/>
                <w:sz w:val="20"/>
                <w:szCs w:val="20"/>
              </w:rPr>
            </w:pPr>
          </w:p>
        </w:tc>
        <w:tc>
          <w:tcPr>
            <w:tcW w:w="1140" w:type="dxa"/>
            <w:tcBorders>
              <w:top w:val="nil"/>
              <w:left w:val="nil"/>
              <w:bottom w:val="nil"/>
              <w:right w:val="nil"/>
            </w:tcBorders>
            <w:shd w:val="clear" w:color="auto" w:fill="auto"/>
            <w:noWrap/>
            <w:vAlign w:val="bottom"/>
            <w:hideMark/>
          </w:tcPr>
          <w:p w:rsidR="00A877AD" w:rsidRPr="00D665FB" w:rsidRDefault="00A877AD" w:rsidP="00FB52D7">
            <w:pPr>
              <w:rPr>
                <w:rFonts w:ascii="Times New Roman" w:hAnsi="Times New Roman"/>
                <w:sz w:val="20"/>
                <w:szCs w:val="20"/>
              </w:rPr>
            </w:pPr>
          </w:p>
        </w:tc>
      </w:tr>
      <w:tr w:rsidR="00A877AD" w:rsidRPr="00D665FB" w:rsidTr="00FB52D7">
        <w:trPr>
          <w:trHeight w:val="300"/>
        </w:trPr>
        <w:tc>
          <w:tcPr>
            <w:tcW w:w="1900" w:type="dxa"/>
            <w:tcBorders>
              <w:top w:val="single" w:sz="4" w:space="0" w:color="D3D3D3"/>
              <w:left w:val="single" w:sz="4" w:space="0" w:color="D3D3D3"/>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 </w:t>
            </w:r>
          </w:p>
        </w:tc>
        <w:tc>
          <w:tcPr>
            <w:tcW w:w="1440" w:type="dxa"/>
            <w:tcBorders>
              <w:top w:val="single" w:sz="4" w:space="0" w:color="D3D3D3"/>
              <w:left w:val="nil"/>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 </w:t>
            </w:r>
          </w:p>
        </w:tc>
        <w:tc>
          <w:tcPr>
            <w:tcW w:w="4880" w:type="dxa"/>
            <w:gridSpan w:val="4"/>
            <w:tcBorders>
              <w:top w:val="single" w:sz="4" w:space="0" w:color="D3D3D3"/>
              <w:left w:val="nil"/>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Үүнээс</w:t>
            </w:r>
          </w:p>
        </w:tc>
      </w:tr>
      <w:tr w:rsidR="00A877AD" w:rsidRPr="00D665FB" w:rsidTr="00FB52D7">
        <w:trPr>
          <w:trHeight w:val="645"/>
        </w:trPr>
        <w:tc>
          <w:tcPr>
            <w:tcW w:w="1900" w:type="dxa"/>
            <w:tcBorders>
              <w:top w:val="nil"/>
              <w:left w:val="single" w:sz="4" w:space="0" w:color="D3D3D3"/>
              <w:bottom w:val="single" w:sz="4" w:space="0" w:color="D3D3D3"/>
              <w:right w:val="single" w:sz="4" w:space="0" w:color="D3D3D3"/>
            </w:tcBorders>
            <w:shd w:val="clear" w:color="B0C4DE" w:fill="B0C4DE"/>
            <w:vAlign w:val="center"/>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Сум/Дүүрэг</w:t>
            </w:r>
          </w:p>
        </w:tc>
        <w:tc>
          <w:tcPr>
            <w:tcW w:w="1440" w:type="dxa"/>
            <w:tcBorders>
              <w:top w:val="nil"/>
              <w:left w:val="nil"/>
              <w:bottom w:val="single" w:sz="4" w:space="0" w:color="D3D3D3"/>
              <w:right w:val="single" w:sz="4" w:space="0" w:color="D3D3D3"/>
            </w:tcBorders>
            <w:shd w:val="clear" w:color="B0C4DE" w:fill="B0C4DE"/>
            <w:vAlign w:val="center"/>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Өрх - Бүгд</w:t>
            </w:r>
          </w:p>
        </w:tc>
        <w:tc>
          <w:tcPr>
            <w:tcW w:w="1520" w:type="dxa"/>
            <w:tcBorders>
              <w:top w:val="nil"/>
              <w:left w:val="nil"/>
              <w:bottom w:val="single" w:sz="4" w:space="0" w:color="D3D3D3"/>
              <w:right w:val="single" w:sz="4" w:space="0" w:color="D3D3D3"/>
            </w:tcBorders>
            <w:shd w:val="clear" w:color="B0C4DE" w:fill="B0C4DE"/>
            <w:vAlign w:val="center"/>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Нийслэл, аймгийн төвд</w:t>
            </w:r>
          </w:p>
        </w:tc>
        <w:tc>
          <w:tcPr>
            <w:tcW w:w="1100" w:type="dxa"/>
            <w:tcBorders>
              <w:top w:val="nil"/>
              <w:left w:val="nil"/>
              <w:bottom w:val="single" w:sz="4" w:space="0" w:color="D3D3D3"/>
              <w:right w:val="single" w:sz="4" w:space="0" w:color="D3D3D3"/>
            </w:tcBorders>
            <w:shd w:val="clear" w:color="B0C4DE" w:fill="B0C4DE"/>
            <w:vAlign w:val="center"/>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Хот, тосгонд</w:t>
            </w:r>
          </w:p>
        </w:tc>
        <w:tc>
          <w:tcPr>
            <w:tcW w:w="1120" w:type="dxa"/>
            <w:tcBorders>
              <w:top w:val="nil"/>
              <w:left w:val="nil"/>
              <w:bottom w:val="single" w:sz="4" w:space="0" w:color="D3D3D3"/>
              <w:right w:val="single" w:sz="4" w:space="0" w:color="D3D3D3"/>
            </w:tcBorders>
            <w:shd w:val="clear" w:color="B0C4DE" w:fill="B0C4DE"/>
            <w:vAlign w:val="center"/>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Сумын төвд</w:t>
            </w:r>
          </w:p>
        </w:tc>
        <w:tc>
          <w:tcPr>
            <w:tcW w:w="1140" w:type="dxa"/>
            <w:tcBorders>
              <w:top w:val="single" w:sz="4" w:space="0" w:color="D3D3D3"/>
              <w:left w:val="nil"/>
              <w:bottom w:val="single" w:sz="4" w:space="0" w:color="D3D3D3"/>
              <w:right w:val="single" w:sz="4" w:space="0" w:color="D3D3D3"/>
            </w:tcBorders>
            <w:shd w:val="clear" w:color="B0C4DE" w:fill="B0C4DE"/>
            <w:vAlign w:val="center"/>
            <w:hideMark/>
          </w:tcPr>
          <w:p w:rsidR="00A877AD" w:rsidRPr="00D665FB" w:rsidRDefault="00A877AD" w:rsidP="00FB52D7">
            <w:pPr>
              <w:jc w:val="center"/>
              <w:rPr>
                <w:rFonts w:ascii="Calibri" w:hAnsi="Calibri" w:cs="Calibri"/>
              </w:rPr>
            </w:pPr>
            <w:r w:rsidRPr="00D665FB">
              <w:rPr>
                <w:rFonts w:ascii="Calibri" w:hAnsi="Calibri" w:cs="Calibri"/>
                <w:sz w:val="22"/>
                <w:szCs w:val="22"/>
              </w:rPr>
              <w:t>Хөдөөд</w:t>
            </w:r>
          </w:p>
        </w:tc>
      </w:tr>
      <w:tr w:rsidR="00A877AD" w:rsidRPr="00D665FB" w:rsidTr="00FB52D7">
        <w:trPr>
          <w:trHeight w:val="300"/>
        </w:trPr>
        <w:tc>
          <w:tcPr>
            <w:tcW w:w="1900" w:type="dxa"/>
            <w:tcBorders>
              <w:top w:val="nil"/>
              <w:left w:val="single" w:sz="4" w:space="0" w:color="D3D3D3"/>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 </w:t>
            </w:r>
          </w:p>
        </w:tc>
        <w:tc>
          <w:tcPr>
            <w:tcW w:w="1440" w:type="dxa"/>
            <w:tcBorders>
              <w:top w:val="nil"/>
              <w:left w:val="nil"/>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1</w:t>
            </w:r>
          </w:p>
        </w:tc>
        <w:tc>
          <w:tcPr>
            <w:tcW w:w="1520" w:type="dxa"/>
            <w:tcBorders>
              <w:top w:val="nil"/>
              <w:left w:val="nil"/>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2</w:t>
            </w:r>
          </w:p>
        </w:tc>
        <w:tc>
          <w:tcPr>
            <w:tcW w:w="1100" w:type="dxa"/>
            <w:tcBorders>
              <w:top w:val="nil"/>
              <w:left w:val="nil"/>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3</w:t>
            </w:r>
          </w:p>
        </w:tc>
        <w:tc>
          <w:tcPr>
            <w:tcW w:w="1120" w:type="dxa"/>
            <w:tcBorders>
              <w:top w:val="nil"/>
              <w:left w:val="nil"/>
              <w:bottom w:val="single" w:sz="4" w:space="0" w:color="D3D3D3"/>
              <w:right w:val="single" w:sz="4" w:space="0" w:color="D3D3D3"/>
            </w:tcBorders>
            <w:shd w:val="clear" w:color="B0C4DE" w:fill="B0C4DE"/>
            <w:hideMark/>
          </w:tcPr>
          <w:p w:rsidR="00A877AD" w:rsidRPr="00D665FB" w:rsidRDefault="00A877AD" w:rsidP="00FB52D7">
            <w:pPr>
              <w:jc w:val="center"/>
              <w:rPr>
                <w:rFonts w:ascii="Segoe UI" w:hAnsi="Segoe UI" w:cs="Segoe UI"/>
                <w:b/>
                <w:bCs/>
                <w:color w:val="000000"/>
                <w:sz w:val="20"/>
                <w:szCs w:val="20"/>
              </w:rPr>
            </w:pPr>
            <w:r w:rsidRPr="00D665FB">
              <w:rPr>
                <w:rFonts w:ascii="Segoe UI" w:hAnsi="Segoe UI" w:cs="Segoe UI"/>
                <w:b/>
                <w:bCs/>
                <w:color w:val="000000"/>
                <w:sz w:val="20"/>
                <w:szCs w:val="20"/>
              </w:rPr>
              <w:t>4</w:t>
            </w:r>
          </w:p>
        </w:tc>
        <w:tc>
          <w:tcPr>
            <w:tcW w:w="1140" w:type="dxa"/>
            <w:tcBorders>
              <w:top w:val="single" w:sz="4" w:space="0" w:color="D3D3D3"/>
              <w:left w:val="nil"/>
              <w:bottom w:val="single" w:sz="4" w:space="0" w:color="D3D3D3"/>
              <w:right w:val="single" w:sz="4" w:space="0" w:color="D3D3D3"/>
            </w:tcBorders>
            <w:shd w:val="clear" w:color="B0C4DE" w:fill="B0C4DE"/>
            <w:hideMark/>
          </w:tcPr>
          <w:p w:rsidR="00A877AD" w:rsidRPr="00D665FB" w:rsidRDefault="00A877AD" w:rsidP="00FB52D7">
            <w:pPr>
              <w:jc w:val="center"/>
              <w:rPr>
                <w:rFonts w:ascii="Calibri" w:hAnsi="Calibri" w:cs="Calibri"/>
              </w:rPr>
            </w:pPr>
            <w:r w:rsidRPr="00D665FB">
              <w:rPr>
                <w:rFonts w:ascii="Calibri" w:hAnsi="Calibri" w:cs="Calibri"/>
                <w:sz w:val="22"/>
                <w:szCs w:val="22"/>
              </w:rPr>
              <w:t>5</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Баацагаан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1067</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111</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956</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Баянбулаг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495</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90</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405</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Баянговь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866</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162</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704</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Баянлиг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1072</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292</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780</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Баян-Овоо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877</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207</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670</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Баян-Өндөр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753</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155</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598</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Баянхонгор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9679</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9278</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78</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323</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Баянцагаан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1026</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166</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860</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Богд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908</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189</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719</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Бөмбөгөр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997</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231</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766</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Бууцагаан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1085</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164</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921</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Галуут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1264</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199</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1065</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Гурванбулаг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636</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76</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560</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Жаргалант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939</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196</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743</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Жинст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647</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135</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512</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Заг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634</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189</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445</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Өлзийт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1144</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204</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940</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Хүрээмарал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519</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82</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437</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Шинэжинст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754</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99</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655</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Эрдэнэцогт сум</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1281</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0</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280</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1001</w:t>
            </w:r>
          </w:p>
        </w:tc>
      </w:tr>
      <w:tr w:rsidR="00A877AD" w:rsidRPr="00D665FB" w:rsidTr="00FB52D7">
        <w:trPr>
          <w:trHeight w:val="375"/>
        </w:trPr>
        <w:tc>
          <w:tcPr>
            <w:tcW w:w="1900" w:type="dxa"/>
            <w:tcBorders>
              <w:top w:val="nil"/>
              <w:left w:val="single" w:sz="4" w:space="0" w:color="D3D3D3"/>
              <w:bottom w:val="single" w:sz="4" w:space="0" w:color="D3D3D3"/>
              <w:right w:val="single" w:sz="4" w:space="0" w:color="D3D3D3"/>
            </w:tcBorders>
            <w:shd w:val="clear" w:color="auto" w:fill="auto"/>
            <w:vAlign w:val="center"/>
            <w:hideMark/>
          </w:tcPr>
          <w:p w:rsidR="00A877AD" w:rsidRPr="00D665FB" w:rsidRDefault="00A877AD" w:rsidP="00FB52D7">
            <w:pPr>
              <w:rPr>
                <w:rFonts w:ascii="Segoe UI" w:hAnsi="Segoe UI" w:cs="Segoe UI"/>
                <w:b/>
                <w:bCs/>
                <w:color w:val="000000"/>
                <w:sz w:val="20"/>
                <w:szCs w:val="20"/>
              </w:rPr>
            </w:pPr>
            <w:r w:rsidRPr="00D665FB">
              <w:rPr>
                <w:rFonts w:ascii="Segoe UI" w:hAnsi="Segoe UI" w:cs="Segoe UI"/>
                <w:b/>
                <w:bCs/>
                <w:color w:val="000000"/>
                <w:sz w:val="20"/>
                <w:szCs w:val="20"/>
              </w:rPr>
              <w:t>НИЙТ</w:t>
            </w:r>
          </w:p>
        </w:tc>
        <w:tc>
          <w:tcPr>
            <w:tcW w:w="144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26643</w:t>
            </w:r>
          </w:p>
        </w:tc>
        <w:tc>
          <w:tcPr>
            <w:tcW w:w="15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9278</w:t>
            </w:r>
          </w:p>
        </w:tc>
        <w:tc>
          <w:tcPr>
            <w:tcW w:w="110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78</w:t>
            </w:r>
          </w:p>
        </w:tc>
        <w:tc>
          <w:tcPr>
            <w:tcW w:w="1120" w:type="dxa"/>
            <w:tcBorders>
              <w:top w:val="nil"/>
              <w:left w:val="nil"/>
              <w:bottom w:val="single" w:sz="4" w:space="0" w:color="D3D3D3"/>
              <w:right w:val="single" w:sz="4" w:space="0" w:color="D3D3D3"/>
            </w:tcBorders>
            <w:shd w:val="clear" w:color="auto" w:fill="auto"/>
            <w:hideMark/>
          </w:tcPr>
          <w:p w:rsidR="00A877AD" w:rsidRPr="00D665FB" w:rsidRDefault="00A877AD" w:rsidP="00FB52D7">
            <w:pPr>
              <w:jc w:val="right"/>
              <w:rPr>
                <w:rFonts w:ascii="Segoe UI" w:hAnsi="Segoe UI" w:cs="Segoe UI"/>
                <w:b/>
                <w:bCs/>
                <w:color w:val="000000"/>
                <w:sz w:val="20"/>
                <w:szCs w:val="20"/>
              </w:rPr>
            </w:pPr>
            <w:r w:rsidRPr="00D665FB">
              <w:rPr>
                <w:rFonts w:ascii="Segoe UI" w:hAnsi="Segoe UI" w:cs="Segoe UI"/>
                <w:b/>
                <w:bCs/>
                <w:color w:val="000000"/>
                <w:sz w:val="20"/>
                <w:szCs w:val="20"/>
              </w:rPr>
              <w:t>3227</w:t>
            </w:r>
          </w:p>
        </w:tc>
        <w:tc>
          <w:tcPr>
            <w:tcW w:w="1140" w:type="dxa"/>
            <w:tcBorders>
              <w:top w:val="single" w:sz="4" w:space="0" w:color="D3D3D3"/>
              <w:left w:val="nil"/>
              <w:bottom w:val="single" w:sz="4" w:space="0" w:color="D3D3D3"/>
              <w:right w:val="single" w:sz="4" w:space="0" w:color="D3D3D3"/>
            </w:tcBorders>
            <w:shd w:val="clear" w:color="auto" w:fill="auto"/>
            <w:hideMark/>
          </w:tcPr>
          <w:p w:rsidR="00A877AD" w:rsidRPr="00D665FB" w:rsidRDefault="00A877AD" w:rsidP="00FB52D7">
            <w:pPr>
              <w:jc w:val="right"/>
              <w:rPr>
                <w:rFonts w:ascii="Calibri" w:hAnsi="Calibri" w:cs="Calibri"/>
              </w:rPr>
            </w:pPr>
            <w:r w:rsidRPr="00D665FB">
              <w:rPr>
                <w:rFonts w:ascii="Calibri" w:hAnsi="Calibri" w:cs="Calibri"/>
                <w:sz w:val="22"/>
                <w:szCs w:val="22"/>
              </w:rPr>
              <w:t>14060</w:t>
            </w:r>
          </w:p>
        </w:tc>
      </w:tr>
    </w:tbl>
    <w:p w:rsidR="00E01174" w:rsidRPr="00D04E2A" w:rsidRDefault="00E01174" w:rsidP="00A877AD">
      <w:pPr>
        <w:jc w:val="both"/>
        <w:rPr>
          <w:rFonts w:ascii="Arial" w:eastAsia="Arial Unicode MS" w:hAnsi="Arial" w:cs="Arial"/>
          <w:lang w:val="mn-MN"/>
        </w:rPr>
      </w:pPr>
    </w:p>
    <w:p w:rsidR="00E01174" w:rsidRPr="00D04E2A" w:rsidRDefault="00E01174" w:rsidP="00E01174">
      <w:pPr>
        <w:jc w:val="both"/>
        <w:rPr>
          <w:rFonts w:ascii="Arial" w:eastAsia="Arial Unicode MS" w:hAnsi="Arial" w:cs="Arial"/>
          <w:lang w:val="mn-MN"/>
        </w:rPr>
      </w:pPr>
      <w:r w:rsidRPr="00D04E2A">
        <w:rPr>
          <w:rFonts w:ascii="Arial" w:eastAsia="Arial Unicode MS" w:hAnsi="Arial" w:cs="Arial"/>
          <w:lang w:val="mn-MN"/>
        </w:rPr>
        <w:tab/>
      </w:r>
    </w:p>
    <w:p w:rsidR="007F5EA9" w:rsidRDefault="009807E4" w:rsidP="009807E4">
      <w:pPr>
        <w:tabs>
          <w:tab w:val="left" w:pos="3390"/>
        </w:tabs>
        <w:rPr>
          <w:rFonts w:ascii="Arial" w:eastAsia="Arial Unicode MS" w:hAnsi="Arial" w:cs="Arial"/>
          <w:sz w:val="22"/>
          <w:szCs w:val="22"/>
        </w:rPr>
      </w:pPr>
      <w:r>
        <w:rPr>
          <w:rFonts w:ascii="Arial" w:eastAsia="Arial Unicode MS" w:hAnsi="Arial" w:cs="Arial"/>
          <w:sz w:val="22"/>
          <w:szCs w:val="22"/>
        </w:rPr>
        <w:tab/>
      </w:r>
    </w:p>
    <w:p w:rsidR="00B13B05" w:rsidRDefault="0071391D" w:rsidP="00A07B0D">
      <w:pPr>
        <w:tabs>
          <w:tab w:val="left" w:pos="8565"/>
        </w:tabs>
        <w:ind w:firstLine="720"/>
        <w:rPr>
          <w:rFonts w:ascii="Arial" w:eastAsia="Arial Unicode MS" w:hAnsi="Arial" w:cs="Arial"/>
          <w:b/>
          <w:sz w:val="22"/>
          <w:szCs w:val="22"/>
          <w:lang w:val="mn-MN"/>
        </w:rPr>
      </w:pPr>
      <w:r w:rsidRPr="00D52EF8">
        <w:rPr>
          <w:rFonts w:ascii="Arial" w:eastAsia="Arial Unicode MS" w:hAnsi="Arial" w:cs="Arial"/>
          <w:noProof/>
          <w:sz w:val="22"/>
          <w:szCs w:val="22"/>
        </w:rPr>
        <w:lastRenderedPageBreak/>
        <w:drawing>
          <wp:inline distT="0" distB="0" distL="0" distR="0">
            <wp:extent cx="561975" cy="561975"/>
            <wp:effectExtent l="19050" t="0" r="9525" b="0"/>
            <wp:docPr id="15" name="Picture 15" descr="D:\VEBD tavih\2017 on taniltsuulga@hevlel hural\Nso zagvar\COVER-2017_zagvaruud\Link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EBD tavih\2017 on taniltsuulga@hevlel hural\Nso zagvar\COVER-2017_zagvaruud\Links\15.jpg"/>
                    <pic:cNvPicPr>
                      <a:picLocks noChangeAspect="1" noChangeArrowheads="1"/>
                    </pic:cNvPicPr>
                  </pic:nvPicPr>
                  <pic:blipFill>
                    <a:blip r:embed="rId13"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A93ED8">
        <w:rPr>
          <w:rFonts w:ascii="Arial" w:eastAsia="Arial Unicode MS" w:hAnsi="Arial" w:cs="Arial"/>
          <w:sz w:val="22"/>
          <w:szCs w:val="22"/>
        </w:rPr>
        <w:t xml:space="preserve">  </w:t>
      </w:r>
      <w:r w:rsidRPr="00A93ED8">
        <w:rPr>
          <w:rFonts w:ascii="Arial" w:eastAsia="Arial Unicode MS" w:hAnsi="Arial" w:cs="Arial"/>
          <w:b/>
          <w:sz w:val="22"/>
          <w:szCs w:val="22"/>
          <w:lang w:val="mn-MN"/>
        </w:rPr>
        <w:t>ОРОН</w:t>
      </w:r>
      <w:r w:rsidR="00D06605">
        <w:rPr>
          <w:rFonts w:ascii="Arial" w:eastAsia="Arial Unicode MS" w:hAnsi="Arial" w:cs="Arial"/>
          <w:b/>
          <w:sz w:val="22"/>
          <w:szCs w:val="22"/>
          <w:lang w:val="mn-MN"/>
        </w:rPr>
        <w:t xml:space="preserve"> НУТГИЙН ТӨСВИЙН ОРЛОГО</w:t>
      </w:r>
    </w:p>
    <w:p w:rsidR="0071391D" w:rsidRPr="00A93ED8" w:rsidRDefault="00A07B0D" w:rsidP="00A07B0D">
      <w:pPr>
        <w:tabs>
          <w:tab w:val="left" w:pos="8565"/>
        </w:tabs>
        <w:ind w:firstLine="720"/>
        <w:rPr>
          <w:rFonts w:ascii="Arial" w:eastAsia="Arial Unicode MS" w:hAnsi="Arial" w:cs="Arial"/>
          <w:sz w:val="22"/>
          <w:szCs w:val="22"/>
          <w:lang w:val="mn-MN"/>
        </w:rPr>
      </w:pPr>
      <w:r>
        <w:rPr>
          <w:rFonts w:ascii="Arial" w:eastAsia="Arial Unicode MS" w:hAnsi="Arial" w:cs="Arial"/>
          <w:b/>
          <w:sz w:val="22"/>
          <w:szCs w:val="22"/>
          <w:lang w:val="mn-MN"/>
        </w:rPr>
        <w:tab/>
      </w:r>
    </w:p>
    <w:p w:rsidR="00820B94" w:rsidRPr="00B204A6" w:rsidRDefault="001425E5" w:rsidP="00820B94">
      <w:pPr>
        <w:pStyle w:val="Default"/>
        <w:jc w:val="both"/>
        <w:rPr>
          <w:rFonts w:ascii="Arial" w:hAnsi="Arial" w:cs="Arial"/>
          <w:sz w:val="22"/>
          <w:szCs w:val="22"/>
        </w:rPr>
      </w:pPr>
      <w:r w:rsidRPr="00A93ED8">
        <w:rPr>
          <w:rFonts w:ascii="Arial" w:eastAsia="Arial Unicode MS" w:hAnsi="Arial" w:cs="Arial"/>
          <w:sz w:val="22"/>
          <w:szCs w:val="22"/>
          <w:lang w:val="mn-MN"/>
        </w:rPr>
        <w:tab/>
      </w:r>
      <w:r w:rsidR="00820B94" w:rsidRPr="00A93ED8">
        <w:rPr>
          <w:rFonts w:ascii="Arial" w:hAnsi="Arial" w:cs="Arial"/>
          <w:sz w:val="22"/>
          <w:szCs w:val="22"/>
          <w:lang w:val="mn-MN"/>
        </w:rPr>
        <w:t xml:space="preserve">         </w:t>
      </w:r>
      <w:r w:rsidR="00B204A6">
        <w:rPr>
          <w:rFonts w:ascii="Arial" w:hAnsi="Arial" w:cs="Arial"/>
          <w:sz w:val="22"/>
          <w:szCs w:val="22"/>
        </w:rPr>
        <w:t>2019</w:t>
      </w:r>
      <w:r w:rsidR="0086063D" w:rsidRPr="00B204A6">
        <w:rPr>
          <w:rFonts w:ascii="Arial" w:hAnsi="Arial" w:cs="Arial"/>
          <w:sz w:val="22"/>
          <w:szCs w:val="22"/>
        </w:rPr>
        <w:t xml:space="preserve"> о</w:t>
      </w:r>
      <w:r w:rsidR="00D8748A" w:rsidRPr="00B204A6">
        <w:rPr>
          <w:rFonts w:ascii="Arial" w:hAnsi="Arial" w:cs="Arial"/>
          <w:sz w:val="22"/>
          <w:szCs w:val="22"/>
          <w:lang w:val="mn-MN"/>
        </w:rPr>
        <w:t>ны 0</w:t>
      </w:r>
      <w:r w:rsidR="00D8748A" w:rsidRPr="00B204A6">
        <w:rPr>
          <w:rFonts w:ascii="Arial" w:hAnsi="Arial" w:cs="Arial"/>
          <w:sz w:val="22"/>
          <w:szCs w:val="22"/>
        </w:rPr>
        <w:t>3</w:t>
      </w:r>
      <w:r w:rsidR="00A3334D" w:rsidRPr="00B204A6">
        <w:rPr>
          <w:rFonts w:ascii="Arial" w:hAnsi="Arial" w:cs="Arial"/>
          <w:sz w:val="22"/>
          <w:szCs w:val="22"/>
          <w:lang w:val="mn-MN"/>
        </w:rPr>
        <w:t xml:space="preserve"> дугаа</w:t>
      </w:r>
      <w:r w:rsidR="0086063D" w:rsidRPr="00B204A6">
        <w:rPr>
          <w:rFonts w:ascii="Arial" w:hAnsi="Arial" w:cs="Arial"/>
          <w:sz w:val="22"/>
          <w:szCs w:val="22"/>
          <w:lang w:val="mn-MN"/>
        </w:rPr>
        <w:t xml:space="preserve">р сарын байдлаар </w:t>
      </w:r>
      <w:r w:rsidR="00820B94" w:rsidRPr="00B204A6">
        <w:rPr>
          <w:rFonts w:ascii="Arial" w:hAnsi="Arial" w:cs="Arial"/>
          <w:sz w:val="22"/>
          <w:szCs w:val="22"/>
        </w:rPr>
        <w:t>ай</w:t>
      </w:r>
      <w:r w:rsidR="0086063D" w:rsidRPr="00B204A6">
        <w:rPr>
          <w:rFonts w:ascii="Arial" w:hAnsi="Arial" w:cs="Arial"/>
          <w:sz w:val="22"/>
          <w:szCs w:val="22"/>
        </w:rPr>
        <w:t xml:space="preserve">мгийн </w:t>
      </w:r>
      <w:r w:rsidR="007916DD" w:rsidRPr="00B204A6">
        <w:rPr>
          <w:rFonts w:ascii="Arial" w:hAnsi="Arial" w:cs="Arial"/>
          <w:sz w:val="22"/>
          <w:szCs w:val="22"/>
        </w:rPr>
        <w:t xml:space="preserve">төсвийн орлогын дүн  </w:t>
      </w:r>
      <w:r w:rsidR="00B204A6">
        <w:rPr>
          <w:rFonts w:ascii="Arial" w:hAnsi="Arial" w:cs="Arial"/>
          <w:sz w:val="22"/>
          <w:szCs w:val="22"/>
        </w:rPr>
        <w:t>2735.9</w:t>
      </w:r>
      <w:r w:rsidR="00820B94" w:rsidRPr="00B204A6">
        <w:rPr>
          <w:rFonts w:ascii="Arial" w:hAnsi="Arial" w:cs="Arial"/>
          <w:sz w:val="22"/>
          <w:szCs w:val="22"/>
        </w:rPr>
        <w:t xml:space="preserve"> сая төгрөг  болж</w:t>
      </w:r>
      <w:r w:rsidR="00A94291" w:rsidRPr="00B204A6">
        <w:rPr>
          <w:rFonts w:ascii="Arial" w:hAnsi="Arial" w:cs="Arial"/>
          <w:sz w:val="22"/>
          <w:szCs w:val="22"/>
        </w:rPr>
        <w:t xml:space="preserve">, өнгөрсөн оны мөн үеийнхээс </w:t>
      </w:r>
      <w:r w:rsidR="00B204A6">
        <w:rPr>
          <w:rFonts w:ascii="Arial" w:hAnsi="Arial" w:cs="Arial"/>
          <w:sz w:val="22"/>
          <w:szCs w:val="22"/>
        </w:rPr>
        <w:t>293</w:t>
      </w:r>
      <w:r w:rsidR="00297749" w:rsidRPr="00B204A6">
        <w:rPr>
          <w:rFonts w:ascii="Arial" w:hAnsi="Arial" w:cs="Arial"/>
          <w:sz w:val="22"/>
          <w:szCs w:val="22"/>
          <w:lang w:val="mn-MN"/>
        </w:rPr>
        <w:t>.7</w:t>
      </w:r>
      <w:r w:rsidR="00820B94" w:rsidRPr="00B204A6">
        <w:rPr>
          <w:rFonts w:ascii="Arial" w:hAnsi="Arial" w:cs="Arial"/>
          <w:sz w:val="22"/>
          <w:szCs w:val="22"/>
        </w:rPr>
        <w:t xml:space="preserve"> сая төгрөгөөр буюу </w:t>
      </w:r>
      <w:r w:rsidR="00B204A6">
        <w:rPr>
          <w:rFonts w:ascii="Arial" w:hAnsi="Arial" w:cs="Arial"/>
          <w:sz w:val="22"/>
          <w:szCs w:val="22"/>
        </w:rPr>
        <w:t>1</w:t>
      </w:r>
      <w:r w:rsidR="00297749" w:rsidRPr="00B204A6">
        <w:rPr>
          <w:rFonts w:ascii="Arial" w:hAnsi="Arial" w:cs="Arial"/>
          <w:sz w:val="22"/>
          <w:szCs w:val="22"/>
          <w:lang w:val="mn-MN"/>
        </w:rPr>
        <w:t>0.</w:t>
      </w:r>
      <w:r w:rsidR="00B204A6">
        <w:rPr>
          <w:rFonts w:ascii="Arial" w:hAnsi="Arial" w:cs="Arial"/>
          <w:sz w:val="22"/>
          <w:szCs w:val="22"/>
        </w:rPr>
        <w:t>9</w:t>
      </w:r>
      <w:r w:rsidR="00820B94" w:rsidRPr="00B204A6">
        <w:rPr>
          <w:rFonts w:ascii="Arial" w:hAnsi="Arial" w:cs="Arial"/>
          <w:sz w:val="22"/>
          <w:szCs w:val="22"/>
          <w:lang w:val="mn-MN"/>
        </w:rPr>
        <w:t xml:space="preserve"> </w:t>
      </w:r>
      <w:r w:rsidR="00820B94" w:rsidRPr="00B204A6">
        <w:rPr>
          <w:rFonts w:ascii="Arial" w:hAnsi="Arial" w:cs="Arial"/>
          <w:sz w:val="22"/>
          <w:szCs w:val="22"/>
        </w:rPr>
        <w:t xml:space="preserve">хувиар </w:t>
      </w:r>
      <w:r w:rsidR="00820B94" w:rsidRPr="00B204A6">
        <w:rPr>
          <w:rFonts w:ascii="Arial" w:hAnsi="Arial" w:cs="Arial"/>
          <w:sz w:val="22"/>
          <w:szCs w:val="22"/>
          <w:lang w:val="mn-MN"/>
        </w:rPr>
        <w:t>өссөн</w:t>
      </w:r>
      <w:r w:rsidR="00B204A6">
        <w:rPr>
          <w:rFonts w:ascii="Arial" w:hAnsi="Arial" w:cs="Arial"/>
          <w:sz w:val="22"/>
          <w:szCs w:val="22"/>
        </w:rPr>
        <w:t xml:space="preserve"> байна. </w:t>
      </w:r>
    </w:p>
    <w:p w:rsidR="00820B94" w:rsidRPr="00B204A6" w:rsidRDefault="00820B94" w:rsidP="001F579D">
      <w:pPr>
        <w:spacing w:after="160" w:line="259" w:lineRule="auto"/>
        <w:jc w:val="both"/>
        <w:rPr>
          <w:rFonts w:ascii="Arial" w:hAnsi="Arial" w:cs="Arial"/>
          <w:sz w:val="22"/>
          <w:szCs w:val="22"/>
          <w:lang w:val="mn-MN"/>
        </w:rPr>
      </w:pPr>
      <w:r w:rsidRPr="00B204A6">
        <w:rPr>
          <w:rFonts w:ascii="Arial" w:hAnsi="Arial" w:cs="Arial"/>
          <w:sz w:val="22"/>
          <w:szCs w:val="22"/>
          <w:lang w:val="mn-MN"/>
        </w:rPr>
        <w:t xml:space="preserve">        </w:t>
      </w:r>
      <w:r w:rsidR="001F579D" w:rsidRPr="00B204A6">
        <w:rPr>
          <w:rFonts w:ascii="Arial" w:hAnsi="Arial" w:cs="Arial"/>
          <w:sz w:val="22"/>
          <w:szCs w:val="22"/>
        </w:rPr>
        <w:t xml:space="preserve">Орлогын төлөвлөгөөний биелэлтийг төрөл дээр нь авч үзвэл: </w:t>
      </w:r>
      <w:proofErr w:type="gramStart"/>
      <w:r w:rsidR="001F579D" w:rsidRPr="00B204A6">
        <w:rPr>
          <w:rFonts w:ascii="Arial" w:hAnsi="Arial" w:cs="Arial"/>
          <w:sz w:val="22"/>
          <w:szCs w:val="22"/>
        </w:rPr>
        <w:t xml:space="preserve">ЦХТА </w:t>
      </w:r>
      <w:r w:rsidR="001F579D" w:rsidRPr="00B204A6">
        <w:rPr>
          <w:rFonts w:ascii="Arial" w:hAnsi="Arial" w:cs="Arial"/>
          <w:sz w:val="22"/>
          <w:szCs w:val="22"/>
          <w:lang w:val="mn-MN"/>
        </w:rPr>
        <w:t xml:space="preserve"> </w:t>
      </w:r>
      <w:r w:rsidR="001F579D" w:rsidRPr="00B204A6">
        <w:rPr>
          <w:rFonts w:ascii="Arial" w:hAnsi="Arial" w:cs="Arial"/>
          <w:sz w:val="22"/>
          <w:szCs w:val="22"/>
        </w:rPr>
        <w:t>орлого</w:t>
      </w:r>
      <w:proofErr w:type="gramEnd"/>
      <w:r w:rsidR="00E10579" w:rsidRPr="00B204A6">
        <w:rPr>
          <w:rFonts w:ascii="Arial" w:hAnsi="Arial" w:cs="Arial"/>
          <w:sz w:val="22"/>
          <w:szCs w:val="22"/>
          <w:lang w:val="mn-MN"/>
        </w:rPr>
        <w:t xml:space="preserve"> /суутган-1/</w:t>
      </w:r>
      <w:r w:rsidR="001F579D" w:rsidRPr="00B204A6">
        <w:rPr>
          <w:rFonts w:ascii="Arial" w:hAnsi="Arial" w:cs="Arial"/>
          <w:sz w:val="22"/>
          <w:szCs w:val="22"/>
          <w:lang w:val="mn-MN"/>
        </w:rPr>
        <w:t xml:space="preserve"> </w:t>
      </w:r>
      <w:r w:rsidR="00B53FBB" w:rsidRPr="00B204A6">
        <w:rPr>
          <w:rFonts w:ascii="Arial" w:hAnsi="Arial" w:cs="Arial"/>
          <w:sz w:val="22"/>
          <w:szCs w:val="22"/>
        </w:rPr>
        <w:t xml:space="preserve"> </w:t>
      </w:r>
      <w:r w:rsidR="00B204A6">
        <w:rPr>
          <w:rFonts w:ascii="Arial" w:hAnsi="Arial" w:cs="Arial"/>
          <w:sz w:val="22"/>
          <w:szCs w:val="22"/>
        </w:rPr>
        <w:t>67</w:t>
      </w:r>
      <w:r w:rsidR="00B53FBB" w:rsidRPr="00B204A6">
        <w:rPr>
          <w:rFonts w:ascii="Arial" w:hAnsi="Arial" w:cs="Arial"/>
          <w:sz w:val="22"/>
          <w:szCs w:val="22"/>
        </w:rPr>
        <w:t>.</w:t>
      </w:r>
      <w:r w:rsidR="00B204A6">
        <w:rPr>
          <w:rFonts w:ascii="Arial" w:hAnsi="Arial" w:cs="Arial"/>
          <w:sz w:val="22"/>
          <w:szCs w:val="22"/>
        </w:rPr>
        <w:t>4 сая төгрөг, ҮХЭХ-</w:t>
      </w:r>
      <w:r w:rsidR="00B204A6">
        <w:rPr>
          <w:rFonts w:ascii="Arial" w:hAnsi="Arial" w:cs="Arial"/>
          <w:sz w:val="22"/>
          <w:szCs w:val="22"/>
          <w:lang w:val="mn-MN"/>
        </w:rPr>
        <w:t>ийн татвар</w:t>
      </w:r>
      <w:r w:rsidR="00B204A6">
        <w:rPr>
          <w:rFonts w:ascii="Arial" w:hAnsi="Arial" w:cs="Arial"/>
          <w:sz w:val="22"/>
          <w:szCs w:val="22"/>
        </w:rPr>
        <w:t xml:space="preserve"> </w:t>
      </w:r>
      <w:r w:rsidR="00B204A6">
        <w:rPr>
          <w:rFonts w:ascii="Arial" w:hAnsi="Arial" w:cs="Arial"/>
          <w:sz w:val="22"/>
          <w:szCs w:val="22"/>
          <w:lang w:val="mn-MN"/>
        </w:rPr>
        <w:t>32</w:t>
      </w:r>
      <w:r w:rsidR="00B53FBB" w:rsidRPr="00B204A6">
        <w:rPr>
          <w:rFonts w:ascii="Arial" w:hAnsi="Arial" w:cs="Arial"/>
          <w:sz w:val="22"/>
          <w:szCs w:val="22"/>
          <w:lang w:val="mn-MN"/>
        </w:rPr>
        <w:t>.</w:t>
      </w:r>
      <w:r w:rsidR="00B204A6">
        <w:rPr>
          <w:rFonts w:ascii="Arial" w:hAnsi="Arial" w:cs="Arial"/>
          <w:sz w:val="22"/>
          <w:szCs w:val="22"/>
          <w:lang w:val="mn-MN"/>
        </w:rPr>
        <w:t>9</w:t>
      </w:r>
      <w:r w:rsidR="001F579D" w:rsidRPr="00B204A6">
        <w:rPr>
          <w:rFonts w:ascii="Arial" w:hAnsi="Arial" w:cs="Arial"/>
          <w:sz w:val="22"/>
          <w:szCs w:val="22"/>
        </w:rPr>
        <w:t xml:space="preserve"> сая төгрөг,</w:t>
      </w:r>
      <w:r w:rsidR="006F73F9" w:rsidRPr="00B204A6">
        <w:rPr>
          <w:rFonts w:ascii="Arial" w:hAnsi="Arial" w:cs="Arial"/>
          <w:sz w:val="22"/>
          <w:szCs w:val="22"/>
        </w:rPr>
        <w:t xml:space="preserve"> ИОТТХ </w:t>
      </w:r>
      <w:r w:rsidR="00B204A6">
        <w:rPr>
          <w:rFonts w:ascii="Arial" w:hAnsi="Arial" w:cs="Arial"/>
          <w:sz w:val="22"/>
          <w:szCs w:val="22"/>
          <w:lang w:val="mn-MN"/>
        </w:rPr>
        <w:t>18</w:t>
      </w:r>
      <w:r w:rsidR="00B53FBB" w:rsidRPr="00B204A6">
        <w:rPr>
          <w:rFonts w:ascii="Arial" w:hAnsi="Arial" w:cs="Arial"/>
          <w:sz w:val="22"/>
          <w:szCs w:val="22"/>
          <w:lang w:val="mn-MN"/>
        </w:rPr>
        <w:t>.</w:t>
      </w:r>
      <w:r w:rsidR="00B204A6">
        <w:rPr>
          <w:rFonts w:ascii="Arial" w:hAnsi="Arial" w:cs="Arial"/>
          <w:sz w:val="22"/>
          <w:szCs w:val="22"/>
          <w:lang w:val="mn-MN"/>
        </w:rPr>
        <w:t>2</w:t>
      </w:r>
      <w:r w:rsidR="006F73F9" w:rsidRPr="00B204A6">
        <w:rPr>
          <w:rFonts w:ascii="Arial" w:hAnsi="Arial" w:cs="Arial"/>
          <w:sz w:val="22"/>
          <w:szCs w:val="22"/>
        </w:rPr>
        <w:t xml:space="preserve"> сая төгрөг</w:t>
      </w:r>
      <w:r w:rsidR="006F73F9" w:rsidRPr="00B204A6">
        <w:rPr>
          <w:rFonts w:ascii="Arial" w:hAnsi="Arial" w:cs="Arial"/>
          <w:sz w:val="22"/>
          <w:szCs w:val="22"/>
          <w:lang w:val="mn-MN"/>
        </w:rPr>
        <w:t xml:space="preserve">, </w:t>
      </w:r>
      <w:r w:rsidR="00B204A6">
        <w:rPr>
          <w:rFonts w:ascii="Arial" w:hAnsi="Arial" w:cs="Arial"/>
          <w:sz w:val="22"/>
          <w:szCs w:val="22"/>
          <w:lang w:val="mn-MN"/>
        </w:rPr>
        <w:t>газрын төлбөр 31.1</w:t>
      </w:r>
      <w:r w:rsidR="00694951" w:rsidRPr="00B204A6">
        <w:rPr>
          <w:rFonts w:ascii="Arial" w:hAnsi="Arial" w:cs="Arial"/>
          <w:sz w:val="22"/>
          <w:szCs w:val="22"/>
        </w:rPr>
        <w:t xml:space="preserve"> сая </w:t>
      </w:r>
      <w:r w:rsidR="001F579D" w:rsidRPr="00B204A6">
        <w:rPr>
          <w:rFonts w:ascii="Arial" w:hAnsi="Arial" w:cs="Arial"/>
          <w:sz w:val="22"/>
          <w:szCs w:val="22"/>
        </w:rPr>
        <w:t>төгрөг</w:t>
      </w:r>
      <w:r w:rsidR="00B53FBB" w:rsidRPr="00B204A6">
        <w:rPr>
          <w:rFonts w:ascii="Arial" w:hAnsi="Arial" w:cs="Arial"/>
          <w:sz w:val="22"/>
          <w:szCs w:val="22"/>
          <w:lang w:val="mn-MN"/>
        </w:rPr>
        <w:t xml:space="preserve">, </w:t>
      </w:r>
      <w:r w:rsidR="00B204A6" w:rsidRPr="00B204A6">
        <w:rPr>
          <w:rFonts w:ascii="Arial" w:hAnsi="Arial" w:cs="Arial"/>
          <w:sz w:val="22"/>
          <w:szCs w:val="22"/>
        </w:rPr>
        <w:t>Улсын тэмдэгтийн хураамж 1</w:t>
      </w:r>
      <w:r w:rsidR="00B204A6">
        <w:rPr>
          <w:rFonts w:ascii="Arial" w:hAnsi="Arial" w:cs="Arial"/>
          <w:sz w:val="22"/>
          <w:szCs w:val="22"/>
          <w:lang w:val="mn-MN"/>
        </w:rPr>
        <w:t>7</w:t>
      </w:r>
      <w:r w:rsidR="00B204A6" w:rsidRPr="00B204A6">
        <w:rPr>
          <w:rFonts w:ascii="Arial" w:hAnsi="Arial" w:cs="Arial"/>
          <w:sz w:val="22"/>
          <w:szCs w:val="22"/>
        </w:rPr>
        <w:t>.</w:t>
      </w:r>
      <w:r w:rsidR="00B204A6">
        <w:rPr>
          <w:rFonts w:ascii="Arial" w:hAnsi="Arial" w:cs="Arial"/>
          <w:sz w:val="22"/>
          <w:szCs w:val="22"/>
          <w:lang w:val="mn-MN"/>
        </w:rPr>
        <w:t>7</w:t>
      </w:r>
      <w:r w:rsidR="00B204A6" w:rsidRPr="00B204A6">
        <w:rPr>
          <w:rFonts w:ascii="Arial" w:hAnsi="Arial" w:cs="Arial"/>
          <w:sz w:val="22"/>
          <w:szCs w:val="22"/>
        </w:rPr>
        <w:t xml:space="preserve"> сая төгрөг,</w:t>
      </w:r>
      <w:r w:rsidR="00B204A6">
        <w:rPr>
          <w:rFonts w:ascii="Arial" w:hAnsi="Arial" w:cs="Arial"/>
          <w:sz w:val="22"/>
          <w:szCs w:val="22"/>
          <w:lang w:val="mn-MN"/>
        </w:rPr>
        <w:t xml:space="preserve"> </w:t>
      </w:r>
      <w:r w:rsidR="00B53FBB" w:rsidRPr="00B204A6">
        <w:rPr>
          <w:rFonts w:ascii="Arial" w:hAnsi="Arial" w:cs="Arial"/>
          <w:sz w:val="22"/>
          <w:szCs w:val="22"/>
          <w:lang w:val="mn-MN"/>
        </w:rPr>
        <w:t xml:space="preserve">хог хаягдлын хураамж </w:t>
      </w:r>
      <w:r w:rsidR="00B204A6">
        <w:rPr>
          <w:rFonts w:ascii="Arial" w:hAnsi="Arial" w:cs="Arial"/>
          <w:sz w:val="22"/>
          <w:szCs w:val="22"/>
          <w:lang w:val="mn-MN"/>
        </w:rPr>
        <w:t>40</w:t>
      </w:r>
      <w:r w:rsidR="00B53FBB" w:rsidRPr="00B204A6">
        <w:rPr>
          <w:rFonts w:ascii="Arial" w:hAnsi="Arial" w:cs="Arial"/>
          <w:sz w:val="22"/>
          <w:szCs w:val="22"/>
          <w:lang w:val="mn-MN"/>
        </w:rPr>
        <w:t>.</w:t>
      </w:r>
      <w:r w:rsidR="00B204A6">
        <w:rPr>
          <w:rFonts w:ascii="Arial" w:hAnsi="Arial" w:cs="Arial"/>
          <w:sz w:val="22"/>
          <w:szCs w:val="22"/>
          <w:lang w:val="mn-MN"/>
        </w:rPr>
        <w:t>7</w:t>
      </w:r>
      <w:r w:rsidR="00E10579" w:rsidRPr="00B204A6">
        <w:rPr>
          <w:rFonts w:ascii="Arial" w:hAnsi="Arial" w:cs="Arial"/>
          <w:sz w:val="22"/>
          <w:szCs w:val="22"/>
          <w:lang w:val="mn-MN"/>
        </w:rPr>
        <w:t xml:space="preserve"> сая төгрөг</w:t>
      </w:r>
      <w:r w:rsidR="001F579D" w:rsidRPr="00B204A6">
        <w:rPr>
          <w:rFonts w:ascii="Arial" w:hAnsi="Arial" w:cs="Arial"/>
          <w:sz w:val="22"/>
          <w:szCs w:val="22"/>
        </w:rPr>
        <w:t xml:space="preserve">өөр тус тус тасарч, </w:t>
      </w:r>
      <w:r w:rsidR="00B53FBB" w:rsidRPr="00B204A6">
        <w:rPr>
          <w:rFonts w:ascii="Arial" w:hAnsi="Arial" w:cs="Arial"/>
          <w:sz w:val="22"/>
          <w:szCs w:val="22"/>
        </w:rPr>
        <w:t xml:space="preserve">ус ашигласны төлбөр </w:t>
      </w:r>
      <w:r w:rsidR="00B204A6">
        <w:rPr>
          <w:rFonts w:ascii="Arial" w:hAnsi="Arial" w:cs="Arial"/>
          <w:sz w:val="22"/>
          <w:szCs w:val="22"/>
          <w:lang w:val="mn-MN"/>
        </w:rPr>
        <w:t>17</w:t>
      </w:r>
      <w:r w:rsidR="00B53FBB" w:rsidRPr="00B204A6">
        <w:rPr>
          <w:rFonts w:ascii="Arial" w:hAnsi="Arial" w:cs="Arial"/>
          <w:sz w:val="22"/>
          <w:szCs w:val="22"/>
        </w:rPr>
        <w:t>.</w:t>
      </w:r>
      <w:r w:rsidR="00B204A6">
        <w:rPr>
          <w:rFonts w:ascii="Arial" w:hAnsi="Arial" w:cs="Arial"/>
          <w:sz w:val="22"/>
          <w:szCs w:val="22"/>
          <w:lang w:val="mn-MN"/>
        </w:rPr>
        <w:t>3</w:t>
      </w:r>
      <w:r w:rsidR="001F579D" w:rsidRPr="00B204A6">
        <w:rPr>
          <w:rFonts w:ascii="Arial" w:hAnsi="Arial" w:cs="Arial"/>
          <w:sz w:val="22"/>
          <w:szCs w:val="22"/>
        </w:rPr>
        <w:t xml:space="preserve"> сая төгрөг,</w:t>
      </w:r>
      <w:r w:rsidR="00694951" w:rsidRPr="00B204A6">
        <w:rPr>
          <w:rFonts w:ascii="Arial" w:hAnsi="Arial" w:cs="Arial"/>
          <w:sz w:val="22"/>
          <w:szCs w:val="22"/>
        </w:rPr>
        <w:t xml:space="preserve"> </w:t>
      </w:r>
      <w:r w:rsidR="001F579D" w:rsidRPr="00B204A6">
        <w:rPr>
          <w:rFonts w:ascii="Arial" w:hAnsi="Arial" w:cs="Arial"/>
          <w:sz w:val="22"/>
          <w:szCs w:val="22"/>
        </w:rPr>
        <w:t xml:space="preserve">НӨАТатвар </w:t>
      </w:r>
      <w:r w:rsidR="00B53FBB" w:rsidRPr="00B204A6">
        <w:rPr>
          <w:rFonts w:ascii="Arial" w:hAnsi="Arial" w:cs="Arial"/>
          <w:sz w:val="22"/>
          <w:szCs w:val="22"/>
          <w:lang w:val="mn-MN"/>
        </w:rPr>
        <w:t>8</w:t>
      </w:r>
      <w:r w:rsidR="00B204A6">
        <w:rPr>
          <w:rFonts w:ascii="Arial" w:hAnsi="Arial" w:cs="Arial"/>
          <w:sz w:val="22"/>
          <w:szCs w:val="22"/>
          <w:lang w:val="mn-MN"/>
        </w:rPr>
        <w:t>6</w:t>
      </w:r>
      <w:r w:rsidR="00E10579" w:rsidRPr="00B204A6">
        <w:rPr>
          <w:rFonts w:ascii="Arial" w:hAnsi="Arial" w:cs="Arial"/>
          <w:sz w:val="22"/>
          <w:szCs w:val="22"/>
          <w:lang w:val="mn-MN"/>
        </w:rPr>
        <w:t>.</w:t>
      </w:r>
      <w:r w:rsidR="00B204A6">
        <w:rPr>
          <w:rFonts w:ascii="Arial" w:hAnsi="Arial" w:cs="Arial"/>
          <w:sz w:val="22"/>
          <w:szCs w:val="22"/>
          <w:lang w:val="mn-MN"/>
        </w:rPr>
        <w:t>8</w:t>
      </w:r>
      <w:r w:rsidR="0059334D">
        <w:rPr>
          <w:rFonts w:ascii="Arial" w:hAnsi="Arial" w:cs="Arial"/>
          <w:sz w:val="22"/>
          <w:szCs w:val="22"/>
        </w:rPr>
        <w:t xml:space="preserve"> сая төгрөг,  АТӨЯХ-</w:t>
      </w:r>
      <w:r w:rsidR="001F579D" w:rsidRPr="00B204A6">
        <w:rPr>
          <w:rFonts w:ascii="Arial" w:hAnsi="Arial" w:cs="Arial"/>
          <w:sz w:val="22"/>
          <w:szCs w:val="22"/>
        </w:rPr>
        <w:t xml:space="preserve">н татвар </w:t>
      </w:r>
      <w:r w:rsidR="0059334D">
        <w:rPr>
          <w:rFonts w:ascii="Arial" w:hAnsi="Arial" w:cs="Arial"/>
          <w:sz w:val="22"/>
          <w:szCs w:val="22"/>
          <w:lang w:val="mn-MN"/>
        </w:rPr>
        <w:t>26</w:t>
      </w:r>
      <w:r w:rsidR="001F579D" w:rsidRPr="00B204A6">
        <w:rPr>
          <w:rFonts w:ascii="Arial" w:hAnsi="Arial" w:cs="Arial"/>
          <w:sz w:val="22"/>
          <w:szCs w:val="22"/>
        </w:rPr>
        <w:t>.</w:t>
      </w:r>
      <w:r w:rsidR="0059334D">
        <w:rPr>
          <w:rFonts w:ascii="Arial" w:hAnsi="Arial" w:cs="Arial"/>
          <w:sz w:val="22"/>
          <w:szCs w:val="22"/>
          <w:lang w:val="mn-MN"/>
        </w:rPr>
        <w:t>2</w:t>
      </w:r>
      <w:r w:rsidR="001F579D" w:rsidRPr="00B204A6">
        <w:rPr>
          <w:rFonts w:ascii="Arial" w:hAnsi="Arial" w:cs="Arial"/>
          <w:sz w:val="22"/>
          <w:szCs w:val="22"/>
        </w:rPr>
        <w:t xml:space="preserve"> </w:t>
      </w:r>
      <w:r w:rsidR="00525560" w:rsidRPr="00B204A6">
        <w:rPr>
          <w:rFonts w:ascii="Arial" w:hAnsi="Arial" w:cs="Arial"/>
          <w:sz w:val="22"/>
          <w:szCs w:val="22"/>
        </w:rPr>
        <w:t>сая төгрөг</w:t>
      </w:r>
      <w:r w:rsidR="001F579D" w:rsidRPr="00B204A6">
        <w:rPr>
          <w:rFonts w:ascii="Arial" w:hAnsi="Arial" w:cs="Arial"/>
          <w:sz w:val="22"/>
          <w:szCs w:val="22"/>
        </w:rPr>
        <w:t>өөр тус тус давуулан биелэлээ.</w:t>
      </w:r>
      <w:r w:rsidRPr="00B204A6">
        <w:rPr>
          <w:rFonts w:ascii="Arial" w:hAnsi="Arial" w:cs="Arial"/>
          <w:sz w:val="22"/>
          <w:szCs w:val="22"/>
          <w:lang w:val="mn-MN"/>
        </w:rPr>
        <w:t xml:space="preserve"> </w:t>
      </w:r>
    </w:p>
    <w:p w:rsidR="00EA58E0" w:rsidRPr="00792FDC" w:rsidRDefault="00792FDC" w:rsidP="00792FDC">
      <w:pPr>
        <w:spacing w:after="160" w:line="259" w:lineRule="auto"/>
        <w:jc w:val="both"/>
        <w:rPr>
          <w:rFonts w:ascii="Arial" w:eastAsia="Arial Unicode MS" w:hAnsi="Arial" w:cs="Arial"/>
          <w:sz w:val="22"/>
          <w:szCs w:val="22"/>
          <w:lang w:val="mn-MN"/>
        </w:rPr>
      </w:pPr>
      <w:r w:rsidRPr="00B204A6">
        <w:rPr>
          <w:rFonts w:ascii="Arial" w:hAnsi="Arial" w:cs="Arial"/>
          <w:sz w:val="22"/>
          <w:szCs w:val="22"/>
          <w:lang w:val="mn-MN"/>
        </w:rPr>
        <w:t xml:space="preserve">     </w:t>
      </w:r>
      <w:r w:rsidR="00820B94" w:rsidRPr="00B204A6">
        <w:rPr>
          <w:rFonts w:ascii="Arial" w:hAnsi="Arial" w:cs="Arial"/>
          <w:sz w:val="22"/>
          <w:szCs w:val="22"/>
        </w:rPr>
        <w:t xml:space="preserve">   </w:t>
      </w:r>
      <w:r w:rsidRPr="00B204A6">
        <w:rPr>
          <w:rFonts w:ascii="Arial" w:hAnsi="Arial" w:cs="Arial"/>
          <w:sz w:val="22"/>
          <w:szCs w:val="22"/>
        </w:rPr>
        <w:t>Нийт орлогод</w:t>
      </w:r>
      <w:r w:rsidR="0059334D">
        <w:rPr>
          <w:rFonts w:ascii="Arial" w:hAnsi="Arial" w:cs="Arial"/>
          <w:sz w:val="22"/>
          <w:szCs w:val="22"/>
        </w:rPr>
        <w:t xml:space="preserve"> ААНБ-н орлогын албан татвар 3.5</w:t>
      </w:r>
      <w:r w:rsidRPr="00B204A6">
        <w:rPr>
          <w:rFonts w:ascii="Arial" w:hAnsi="Arial" w:cs="Arial"/>
          <w:sz w:val="22"/>
          <w:szCs w:val="22"/>
        </w:rPr>
        <w:t xml:space="preserve"> хувь</w:t>
      </w:r>
      <w:r w:rsidR="00D84AC8" w:rsidRPr="00B204A6">
        <w:rPr>
          <w:rFonts w:ascii="Arial" w:hAnsi="Arial" w:cs="Arial"/>
          <w:sz w:val="22"/>
          <w:szCs w:val="22"/>
        </w:rPr>
        <w:t xml:space="preserve">, нэмүү өртгийн албан татвар </w:t>
      </w:r>
      <w:r w:rsidR="00421489">
        <w:rPr>
          <w:rFonts w:ascii="Arial" w:hAnsi="Arial" w:cs="Arial"/>
          <w:sz w:val="22"/>
          <w:szCs w:val="22"/>
          <w:lang w:val="mn-MN"/>
        </w:rPr>
        <w:t>7</w:t>
      </w:r>
      <w:r w:rsidR="00D84AC8" w:rsidRPr="00B204A6">
        <w:rPr>
          <w:rFonts w:ascii="Arial" w:hAnsi="Arial" w:cs="Arial"/>
          <w:sz w:val="22"/>
          <w:szCs w:val="22"/>
        </w:rPr>
        <w:t>.</w:t>
      </w:r>
      <w:r w:rsidR="00421489">
        <w:rPr>
          <w:rFonts w:ascii="Arial" w:hAnsi="Arial" w:cs="Arial"/>
          <w:sz w:val="22"/>
          <w:szCs w:val="22"/>
          <w:lang w:val="mn-MN"/>
        </w:rPr>
        <w:t>9</w:t>
      </w:r>
      <w:r w:rsidR="002C02AA" w:rsidRPr="00B204A6">
        <w:rPr>
          <w:rFonts w:ascii="Arial" w:hAnsi="Arial" w:cs="Arial"/>
          <w:sz w:val="22"/>
          <w:szCs w:val="22"/>
        </w:rPr>
        <w:t xml:space="preserve"> хувь, ЦХТА </w:t>
      </w:r>
      <w:r w:rsidR="00D84AC8" w:rsidRPr="00B204A6">
        <w:rPr>
          <w:rFonts w:ascii="Arial" w:hAnsi="Arial" w:cs="Arial"/>
          <w:sz w:val="22"/>
          <w:szCs w:val="22"/>
        </w:rPr>
        <w:t xml:space="preserve">орлого </w:t>
      </w:r>
      <w:r w:rsidR="00421489">
        <w:rPr>
          <w:rFonts w:ascii="Arial" w:hAnsi="Arial" w:cs="Arial"/>
          <w:sz w:val="22"/>
          <w:szCs w:val="22"/>
          <w:lang w:val="mn-MN"/>
        </w:rPr>
        <w:t>39</w:t>
      </w:r>
      <w:r w:rsidR="00D84AC8" w:rsidRPr="00B204A6">
        <w:rPr>
          <w:rFonts w:ascii="Arial" w:hAnsi="Arial" w:cs="Arial"/>
          <w:sz w:val="22"/>
          <w:szCs w:val="22"/>
        </w:rPr>
        <w:t>.</w:t>
      </w:r>
      <w:r w:rsidR="00421489">
        <w:rPr>
          <w:rFonts w:ascii="Arial" w:hAnsi="Arial" w:cs="Arial"/>
          <w:sz w:val="22"/>
          <w:szCs w:val="22"/>
          <w:lang w:val="mn-MN"/>
        </w:rPr>
        <w:t>3</w:t>
      </w:r>
      <w:r w:rsidRPr="00B204A6">
        <w:rPr>
          <w:rFonts w:ascii="Arial" w:hAnsi="Arial" w:cs="Arial"/>
          <w:sz w:val="22"/>
          <w:szCs w:val="22"/>
        </w:rPr>
        <w:t xml:space="preserve"> хувь, авто тээвэр ө</w:t>
      </w:r>
      <w:r w:rsidR="00A13786" w:rsidRPr="00B204A6">
        <w:rPr>
          <w:rFonts w:ascii="Arial" w:hAnsi="Arial" w:cs="Arial"/>
          <w:sz w:val="22"/>
          <w:szCs w:val="22"/>
        </w:rPr>
        <w:t>өрөө авагч хэрэгслийн татвар 1</w:t>
      </w:r>
      <w:r w:rsidR="00A13786" w:rsidRPr="00B204A6">
        <w:rPr>
          <w:rFonts w:ascii="Arial" w:hAnsi="Arial" w:cs="Arial"/>
          <w:sz w:val="22"/>
          <w:szCs w:val="22"/>
          <w:lang w:val="mn-MN"/>
        </w:rPr>
        <w:t>.</w:t>
      </w:r>
      <w:r w:rsidR="00421489">
        <w:rPr>
          <w:rFonts w:ascii="Arial" w:hAnsi="Arial" w:cs="Arial"/>
          <w:sz w:val="22"/>
          <w:szCs w:val="22"/>
          <w:lang w:val="mn-MN"/>
        </w:rPr>
        <w:t>3</w:t>
      </w:r>
      <w:r w:rsidR="00421489">
        <w:rPr>
          <w:rFonts w:ascii="Arial" w:hAnsi="Arial" w:cs="Arial"/>
          <w:sz w:val="22"/>
          <w:szCs w:val="22"/>
        </w:rPr>
        <w:t xml:space="preserve"> хувь, хүү торгууль</w:t>
      </w:r>
      <w:r w:rsidR="00421489">
        <w:rPr>
          <w:rFonts w:ascii="Arial" w:hAnsi="Arial" w:cs="Arial"/>
          <w:sz w:val="22"/>
          <w:szCs w:val="22"/>
          <w:lang w:val="mn-MN"/>
        </w:rPr>
        <w:t xml:space="preserve"> </w:t>
      </w:r>
      <w:r w:rsidR="00421489">
        <w:rPr>
          <w:rFonts w:ascii="Arial" w:hAnsi="Arial" w:cs="Arial"/>
          <w:sz w:val="22"/>
          <w:szCs w:val="22"/>
        </w:rPr>
        <w:t>7</w:t>
      </w:r>
      <w:r w:rsidR="00A13786" w:rsidRPr="00B204A6">
        <w:rPr>
          <w:rFonts w:ascii="Arial" w:hAnsi="Arial" w:cs="Arial"/>
          <w:sz w:val="22"/>
          <w:szCs w:val="22"/>
        </w:rPr>
        <w:t>.</w:t>
      </w:r>
      <w:r w:rsidR="00421489">
        <w:rPr>
          <w:rFonts w:ascii="Arial" w:hAnsi="Arial" w:cs="Arial"/>
          <w:sz w:val="22"/>
          <w:szCs w:val="22"/>
          <w:lang w:val="mn-MN"/>
        </w:rPr>
        <w:t>0</w:t>
      </w:r>
      <w:r w:rsidR="00A13786" w:rsidRPr="00B204A6">
        <w:rPr>
          <w:rFonts w:ascii="Arial" w:hAnsi="Arial" w:cs="Arial"/>
          <w:sz w:val="22"/>
          <w:szCs w:val="22"/>
        </w:rPr>
        <w:t xml:space="preserve"> хувь бусад төлбөр хураамж </w:t>
      </w:r>
      <w:r w:rsidR="00421489">
        <w:rPr>
          <w:rFonts w:ascii="Arial" w:hAnsi="Arial" w:cs="Arial"/>
          <w:sz w:val="22"/>
          <w:szCs w:val="22"/>
          <w:lang w:val="mn-MN"/>
        </w:rPr>
        <w:t>6</w:t>
      </w:r>
      <w:r w:rsidRPr="00B204A6">
        <w:rPr>
          <w:rFonts w:ascii="Arial" w:hAnsi="Arial" w:cs="Arial"/>
          <w:sz w:val="22"/>
          <w:szCs w:val="22"/>
        </w:rPr>
        <w:t>.</w:t>
      </w:r>
      <w:r w:rsidR="00421489">
        <w:rPr>
          <w:rFonts w:ascii="Arial" w:hAnsi="Arial" w:cs="Arial"/>
          <w:sz w:val="22"/>
          <w:szCs w:val="22"/>
          <w:lang w:val="mn-MN"/>
        </w:rPr>
        <w:t>8</w:t>
      </w:r>
      <w:r w:rsidRPr="00B204A6">
        <w:rPr>
          <w:rFonts w:ascii="Arial" w:hAnsi="Arial" w:cs="Arial"/>
          <w:sz w:val="22"/>
          <w:szCs w:val="22"/>
        </w:rPr>
        <w:t xml:space="preserve"> хувийг</w:t>
      </w:r>
      <w:r w:rsidR="00694951" w:rsidRPr="00B204A6">
        <w:rPr>
          <w:rFonts w:ascii="Arial" w:hAnsi="Arial" w:cs="Arial"/>
          <w:sz w:val="22"/>
          <w:szCs w:val="22"/>
          <w:lang w:val="mn-MN"/>
        </w:rPr>
        <w:t xml:space="preserve"> тус тус</w:t>
      </w:r>
      <w:r w:rsidRPr="00B204A6">
        <w:rPr>
          <w:rFonts w:ascii="Arial" w:hAnsi="Arial" w:cs="Arial"/>
          <w:sz w:val="22"/>
          <w:szCs w:val="22"/>
        </w:rPr>
        <w:t xml:space="preserve"> эзэлж байна</w:t>
      </w:r>
      <w:r w:rsidR="00820B94" w:rsidRPr="00792FDC">
        <w:rPr>
          <w:rFonts w:ascii="Arial" w:hAnsi="Arial" w:cs="Arial"/>
          <w:sz w:val="22"/>
          <w:szCs w:val="22"/>
        </w:rPr>
        <w:t xml:space="preserve"> </w:t>
      </w:r>
    </w:p>
    <w:p w:rsidR="004F74B0" w:rsidRPr="009E1A37" w:rsidRDefault="00B10BDF" w:rsidP="009E1A37">
      <w:pPr>
        <w:rPr>
          <w:rFonts w:ascii="Arial" w:eastAsia="Arial Unicode MS" w:hAnsi="Arial" w:cs="Arial"/>
          <w:sz w:val="22"/>
          <w:szCs w:val="22"/>
        </w:rPr>
      </w:pPr>
      <w:r>
        <w:rPr>
          <w:rFonts w:ascii="Arial" w:eastAsia="Arial Unicode MS" w:hAnsi="Arial" w:cs="Arial"/>
          <w:sz w:val="22"/>
          <w:szCs w:val="22"/>
          <w:lang w:val="mn-MN"/>
        </w:rPr>
        <w:t xml:space="preserve">   </w:t>
      </w:r>
    </w:p>
    <w:p w:rsidR="00212849" w:rsidRPr="00F42493" w:rsidRDefault="00212849" w:rsidP="00F42493">
      <w:pPr>
        <w:jc w:val="both"/>
        <w:rPr>
          <w:rFonts w:ascii="Arial" w:hAnsi="Arial" w:cs="Arial"/>
          <w:sz w:val="22"/>
          <w:szCs w:val="22"/>
          <w:lang w:val="mn-MN"/>
        </w:rPr>
      </w:pPr>
    </w:p>
    <w:p w:rsidR="000D3D7D" w:rsidRDefault="004E0923" w:rsidP="00E91FBF">
      <w:pPr>
        <w:ind w:firstLine="720"/>
        <w:rPr>
          <w:rFonts w:ascii="Arial" w:eastAsia="Arial Unicode MS" w:hAnsi="Arial" w:cs="Arial"/>
          <w:b/>
          <w:sz w:val="22"/>
          <w:szCs w:val="22"/>
          <w:lang w:val="mn-MN"/>
        </w:rPr>
      </w:pPr>
      <w:r w:rsidRPr="0026734B">
        <w:rPr>
          <w:rFonts w:ascii="Arial" w:eastAsia="Arial Unicode MS" w:hAnsi="Arial" w:cs="Arial"/>
          <w:b/>
          <w:noProof/>
          <w:sz w:val="22"/>
          <w:szCs w:val="22"/>
        </w:rPr>
        <w:drawing>
          <wp:inline distT="0" distB="0" distL="0" distR="0" wp14:anchorId="29829E3F" wp14:editId="12FD9694">
            <wp:extent cx="561975" cy="561975"/>
            <wp:effectExtent l="19050" t="0" r="9525" b="0"/>
            <wp:docPr id="1" name="Picture 1" descr="D:\VEBD tavih\2017 on taniltsuulga@hevlel hural\Nso zagvar\COVER-2017_zagvaruud\Link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EBD tavih\2017 on taniltsuulga@hevlel hural\Nso zagvar\COVER-2017_zagvaruud\Links\15.jpg"/>
                    <pic:cNvPicPr>
                      <a:picLocks noChangeAspect="1" noChangeArrowheads="1"/>
                    </pic:cNvPicPr>
                  </pic:nvPicPr>
                  <pic:blipFill>
                    <a:blip r:embed="rId13"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26734B">
        <w:rPr>
          <w:rFonts w:ascii="Arial" w:eastAsia="Arial Unicode MS" w:hAnsi="Arial" w:cs="Arial"/>
          <w:b/>
          <w:sz w:val="22"/>
          <w:szCs w:val="22"/>
          <w:lang w:val="mn-MN"/>
        </w:rPr>
        <w:t xml:space="preserve">    МӨНГӨ ЗЭЭЛ, ХАДГАЛАМЖ</w:t>
      </w:r>
    </w:p>
    <w:p w:rsidR="00D52455" w:rsidRPr="0026734B" w:rsidRDefault="00D52455" w:rsidP="00E91FBF">
      <w:pPr>
        <w:ind w:firstLine="720"/>
        <w:rPr>
          <w:rFonts w:ascii="Arial" w:eastAsia="Arial Unicode MS" w:hAnsi="Arial" w:cs="Arial"/>
          <w:b/>
          <w:sz w:val="22"/>
          <w:szCs w:val="22"/>
          <w:lang w:val="mn-MN"/>
        </w:rPr>
      </w:pPr>
    </w:p>
    <w:p w:rsidR="004E0923" w:rsidRPr="008C6541" w:rsidRDefault="004E0923" w:rsidP="00E91FBF">
      <w:pPr>
        <w:ind w:firstLine="720"/>
        <w:rPr>
          <w:rFonts w:ascii="Arial" w:eastAsia="Arial Unicode MS" w:hAnsi="Arial" w:cs="Arial"/>
          <w:sz w:val="22"/>
          <w:szCs w:val="22"/>
          <w:lang w:val="mn-MN"/>
        </w:rPr>
      </w:pPr>
      <w:r w:rsidRPr="008C6541">
        <w:rPr>
          <w:rFonts w:ascii="Arial" w:eastAsia="Arial Unicode MS" w:hAnsi="Arial" w:cs="Arial"/>
          <w:sz w:val="22"/>
          <w:szCs w:val="22"/>
          <w:lang w:val="mn-MN"/>
        </w:rPr>
        <w:t>Монгол Банкны аймаг дахь салбараас ирүүлсэн мэдээгээр</w:t>
      </w:r>
      <w:r w:rsidR="008C6541">
        <w:rPr>
          <w:rFonts w:ascii="Arial" w:eastAsia="Arial Unicode MS" w:hAnsi="Arial" w:cs="Arial"/>
          <w:sz w:val="22"/>
          <w:szCs w:val="22"/>
          <w:lang w:val="mn-MN"/>
        </w:rPr>
        <w:t xml:space="preserve"> 2019</w:t>
      </w:r>
      <w:r w:rsidR="00790E2D" w:rsidRPr="008C6541">
        <w:rPr>
          <w:rFonts w:ascii="Arial" w:eastAsia="Arial Unicode MS" w:hAnsi="Arial" w:cs="Arial"/>
          <w:sz w:val="22"/>
          <w:szCs w:val="22"/>
          <w:lang w:val="mn-MN"/>
        </w:rPr>
        <w:t xml:space="preserve"> оны 0</w:t>
      </w:r>
      <w:r w:rsidR="008C6541">
        <w:rPr>
          <w:rFonts w:ascii="Arial" w:eastAsia="Arial Unicode MS" w:hAnsi="Arial" w:cs="Arial"/>
          <w:sz w:val="22"/>
          <w:szCs w:val="22"/>
          <w:lang w:val="mn-MN"/>
        </w:rPr>
        <w:t>3</w:t>
      </w:r>
      <w:r w:rsidR="00770E86" w:rsidRPr="008C6541">
        <w:rPr>
          <w:rFonts w:ascii="Arial" w:eastAsia="Arial Unicode MS" w:hAnsi="Arial" w:cs="Arial"/>
          <w:sz w:val="22"/>
          <w:szCs w:val="22"/>
          <w:lang w:val="mn-MN"/>
        </w:rPr>
        <w:t xml:space="preserve"> д</w:t>
      </w:r>
      <w:r w:rsidR="008C6541">
        <w:rPr>
          <w:rFonts w:ascii="Arial" w:eastAsia="Arial Unicode MS" w:hAnsi="Arial" w:cs="Arial"/>
          <w:sz w:val="22"/>
          <w:szCs w:val="22"/>
          <w:lang w:val="mn-MN"/>
        </w:rPr>
        <w:t>у</w:t>
      </w:r>
      <w:r w:rsidR="00790E2D" w:rsidRPr="008C6541">
        <w:rPr>
          <w:rFonts w:ascii="Arial" w:eastAsia="Arial Unicode MS" w:hAnsi="Arial" w:cs="Arial"/>
          <w:sz w:val="22"/>
          <w:szCs w:val="22"/>
          <w:lang w:val="mn-MN"/>
        </w:rPr>
        <w:t>г</w:t>
      </w:r>
      <w:r w:rsidR="008C6541">
        <w:rPr>
          <w:rFonts w:ascii="Arial" w:eastAsia="Arial Unicode MS" w:hAnsi="Arial" w:cs="Arial"/>
          <w:sz w:val="22"/>
          <w:szCs w:val="22"/>
          <w:lang w:val="mn-MN"/>
        </w:rPr>
        <w:t>аа</w:t>
      </w:r>
      <w:r w:rsidR="00770E86" w:rsidRPr="008C6541">
        <w:rPr>
          <w:rFonts w:ascii="Arial" w:eastAsia="Arial Unicode MS" w:hAnsi="Arial" w:cs="Arial"/>
          <w:sz w:val="22"/>
          <w:szCs w:val="22"/>
          <w:lang w:val="mn-MN"/>
        </w:rPr>
        <w:t xml:space="preserve">р сарын </w:t>
      </w:r>
      <w:r w:rsidR="008C6541">
        <w:rPr>
          <w:rFonts w:ascii="Arial" w:eastAsia="Arial Unicode MS" w:hAnsi="Arial" w:cs="Arial"/>
          <w:sz w:val="22"/>
          <w:szCs w:val="22"/>
          <w:lang w:val="mn-MN"/>
        </w:rPr>
        <w:t>31</w:t>
      </w:r>
      <w:r w:rsidRPr="008C6541">
        <w:rPr>
          <w:rFonts w:ascii="Arial" w:eastAsia="Arial Unicode MS" w:hAnsi="Arial" w:cs="Arial"/>
          <w:sz w:val="22"/>
          <w:szCs w:val="22"/>
          <w:lang w:val="mn-MN"/>
        </w:rPr>
        <w:t xml:space="preserve">-ны байдлаар арилжааны банкуудаар </w:t>
      </w:r>
      <w:r w:rsidR="00790E2D" w:rsidRPr="008C6541">
        <w:rPr>
          <w:rFonts w:ascii="Arial" w:eastAsia="Arial Unicode MS" w:hAnsi="Arial" w:cs="Arial"/>
          <w:sz w:val="22"/>
          <w:szCs w:val="22"/>
          <w:lang w:val="mn-MN"/>
        </w:rPr>
        <w:t>1</w:t>
      </w:r>
      <w:r w:rsidR="008C6541">
        <w:rPr>
          <w:rFonts w:ascii="Arial" w:eastAsia="Arial Unicode MS" w:hAnsi="Arial" w:cs="Arial"/>
          <w:sz w:val="22"/>
          <w:szCs w:val="22"/>
          <w:lang w:val="mn-MN"/>
        </w:rPr>
        <w:t>87794</w:t>
      </w:r>
      <w:r w:rsidR="00790E2D" w:rsidRPr="008C6541">
        <w:rPr>
          <w:rFonts w:ascii="Arial" w:eastAsia="Arial Unicode MS" w:hAnsi="Arial" w:cs="Arial"/>
          <w:sz w:val="22"/>
          <w:szCs w:val="22"/>
          <w:lang w:val="mn-MN"/>
        </w:rPr>
        <w:t>.</w:t>
      </w:r>
      <w:r w:rsidR="008C6541">
        <w:rPr>
          <w:rFonts w:ascii="Arial" w:eastAsia="Arial Unicode MS" w:hAnsi="Arial" w:cs="Arial"/>
          <w:sz w:val="22"/>
          <w:szCs w:val="22"/>
          <w:lang w:val="mn-MN"/>
        </w:rPr>
        <w:t>9</w:t>
      </w:r>
      <w:r w:rsidR="00770E86" w:rsidRPr="008C6541">
        <w:rPr>
          <w:rFonts w:ascii="Arial" w:eastAsia="Arial Unicode MS" w:hAnsi="Arial" w:cs="Arial"/>
          <w:sz w:val="22"/>
          <w:szCs w:val="22"/>
          <w:lang w:val="mn-MN"/>
        </w:rPr>
        <w:t xml:space="preserve"> сая төгрөг эргэлдэж байна.</w:t>
      </w:r>
    </w:p>
    <w:p w:rsidR="002A02CF" w:rsidRPr="008C6541" w:rsidRDefault="00790E2D" w:rsidP="00E91FBF">
      <w:pPr>
        <w:ind w:firstLine="720"/>
        <w:rPr>
          <w:rFonts w:ascii="Arial" w:eastAsia="Arial Unicode MS" w:hAnsi="Arial" w:cs="Arial"/>
          <w:sz w:val="22"/>
          <w:szCs w:val="22"/>
          <w:lang w:val="mn-MN"/>
        </w:rPr>
      </w:pPr>
      <w:r w:rsidRPr="008C6541">
        <w:rPr>
          <w:rFonts w:ascii="Arial" w:eastAsia="Arial Unicode MS" w:hAnsi="Arial" w:cs="Arial"/>
          <w:sz w:val="22"/>
          <w:szCs w:val="22"/>
          <w:lang w:val="mn-MN"/>
        </w:rPr>
        <w:t>Оны эхний 3</w:t>
      </w:r>
      <w:r w:rsidR="002A02CF" w:rsidRPr="008C6541">
        <w:rPr>
          <w:rFonts w:ascii="Arial" w:eastAsia="Arial Unicode MS" w:hAnsi="Arial" w:cs="Arial"/>
          <w:sz w:val="22"/>
          <w:szCs w:val="22"/>
          <w:lang w:val="mn-MN"/>
        </w:rPr>
        <w:t xml:space="preserve"> сарын байдлаар нийт зээлийн өрийн үлдэгдэл </w:t>
      </w:r>
      <w:r w:rsidR="008C6541">
        <w:rPr>
          <w:rFonts w:ascii="Arial" w:eastAsia="Arial Unicode MS" w:hAnsi="Arial" w:cs="Arial"/>
          <w:sz w:val="22"/>
          <w:szCs w:val="22"/>
          <w:lang w:val="mn-MN"/>
        </w:rPr>
        <w:t>186319</w:t>
      </w:r>
      <w:r w:rsidRPr="008C6541">
        <w:rPr>
          <w:rFonts w:ascii="Arial" w:eastAsia="Arial Unicode MS" w:hAnsi="Arial" w:cs="Arial"/>
          <w:sz w:val="22"/>
          <w:szCs w:val="22"/>
          <w:lang w:val="mn-MN"/>
        </w:rPr>
        <w:t>.</w:t>
      </w:r>
      <w:r w:rsidR="008C6541">
        <w:rPr>
          <w:rFonts w:ascii="Arial" w:eastAsia="Arial Unicode MS" w:hAnsi="Arial" w:cs="Arial"/>
          <w:sz w:val="22"/>
          <w:szCs w:val="22"/>
          <w:lang w:val="mn-MN"/>
        </w:rPr>
        <w:t>9</w:t>
      </w:r>
      <w:r w:rsidRPr="008C6541">
        <w:rPr>
          <w:rFonts w:ascii="Arial" w:eastAsia="Arial Unicode MS" w:hAnsi="Arial" w:cs="Arial"/>
          <w:sz w:val="22"/>
          <w:szCs w:val="22"/>
          <w:lang w:val="mn-MN"/>
        </w:rPr>
        <w:t xml:space="preserve"> сая төгрөг байгаагийн </w:t>
      </w:r>
      <w:r w:rsidR="008C6541">
        <w:rPr>
          <w:rFonts w:ascii="Arial" w:eastAsia="Arial Unicode MS" w:hAnsi="Arial" w:cs="Arial"/>
          <w:sz w:val="22"/>
          <w:szCs w:val="22"/>
          <w:lang w:val="mn-MN"/>
        </w:rPr>
        <w:t>183263</w:t>
      </w:r>
      <w:r w:rsidRPr="008C6541">
        <w:rPr>
          <w:rFonts w:ascii="Arial" w:eastAsia="Arial Unicode MS" w:hAnsi="Arial" w:cs="Arial"/>
          <w:sz w:val="22"/>
          <w:szCs w:val="22"/>
          <w:lang w:val="mn-MN"/>
        </w:rPr>
        <w:t>.</w:t>
      </w:r>
      <w:r w:rsidR="008C6541">
        <w:rPr>
          <w:rFonts w:ascii="Arial" w:eastAsia="Arial Unicode MS" w:hAnsi="Arial" w:cs="Arial"/>
          <w:sz w:val="22"/>
          <w:szCs w:val="22"/>
          <w:lang w:val="mn-MN"/>
        </w:rPr>
        <w:t>5</w:t>
      </w:r>
      <w:r w:rsidR="002A02CF" w:rsidRPr="008C6541">
        <w:rPr>
          <w:rFonts w:ascii="Arial" w:eastAsia="Arial Unicode MS" w:hAnsi="Arial" w:cs="Arial"/>
          <w:sz w:val="22"/>
          <w:szCs w:val="22"/>
          <w:lang w:val="mn-MN"/>
        </w:rPr>
        <w:t xml:space="preserve"> сая төгрөг нь хэвийн зээл,</w:t>
      </w:r>
      <w:r w:rsidRPr="008C6541">
        <w:rPr>
          <w:rFonts w:ascii="Arial" w:eastAsia="Arial Unicode MS" w:hAnsi="Arial" w:cs="Arial"/>
          <w:sz w:val="22"/>
          <w:szCs w:val="22"/>
          <w:lang w:val="mn-MN"/>
        </w:rPr>
        <w:t xml:space="preserve"> 2</w:t>
      </w:r>
      <w:r w:rsidR="008C6541">
        <w:rPr>
          <w:rFonts w:ascii="Arial" w:eastAsia="Arial Unicode MS" w:hAnsi="Arial" w:cs="Arial"/>
          <w:sz w:val="22"/>
          <w:szCs w:val="22"/>
          <w:lang w:val="mn-MN"/>
        </w:rPr>
        <w:t>604</w:t>
      </w:r>
      <w:r w:rsidR="002A02CF" w:rsidRPr="008C6541">
        <w:rPr>
          <w:rFonts w:ascii="Arial" w:eastAsia="Arial Unicode MS" w:hAnsi="Arial" w:cs="Arial"/>
          <w:sz w:val="22"/>
          <w:szCs w:val="22"/>
          <w:lang w:val="mn-MN"/>
        </w:rPr>
        <w:t>.</w:t>
      </w:r>
      <w:r w:rsidR="008C6541">
        <w:rPr>
          <w:rFonts w:ascii="Arial" w:eastAsia="Arial Unicode MS" w:hAnsi="Arial" w:cs="Arial"/>
          <w:sz w:val="22"/>
          <w:szCs w:val="22"/>
          <w:lang w:val="mn-MN"/>
        </w:rPr>
        <w:t>2</w:t>
      </w:r>
      <w:r w:rsidR="002A02CF" w:rsidRPr="008C6541">
        <w:rPr>
          <w:rFonts w:ascii="Arial" w:eastAsia="Arial Unicode MS" w:hAnsi="Arial" w:cs="Arial"/>
          <w:sz w:val="22"/>
          <w:szCs w:val="22"/>
          <w:lang w:val="mn-MN"/>
        </w:rPr>
        <w:t xml:space="preserve"> сая төгрөг нь анхаарал хандуулах зээл /хугацаа хэтэрсэн/,</w:t>
      </w:r>
      <w:r w:rsidRPr="008C6541">
        <w:rPr>
          <w:rFonts w:ascii="Arial" w:eastAsia="Arial Unicode MS" w:hAnsi="Arial" w:cs="Arial"/>
          <w:sz w:val="22"/>
          <w:szCs w:val="22"/>
          <w:lang w:val="mn-MN"/>
        </w:rPr>
        <w:t xml:space="preserve"> </w:t>
      </w:r>
      <w:r w:rsidR="008C6541">
        <w:rPr>
          <w:rFonts w:ascii="Arial" w:eastAsia="Arial Unicode MS" w:hAnsi="Arial" w:cs="Arial"/>
          <w:sz w:val="22"/>
          <w:szCs w:val="22"/>
          <w:lang w:val="mn-MN"/>
        </w:rPr>
        <w:t>1927.</w:t>
      </w:r>
      <w:r w:rsidRPr="008C6541">
        <w:rPr>
          <w:rFonts w:ascii="Arial" w:eastAsia="Arial Unicode MS" w:hAnsi="Arial" w:cs="Arial"/>
          <w:sz w:val="22"/>
          <w:szCs w:val="22"/>
          <w:lang w:val="mn-MN"/>
        </w:rPr>
        <w:t>2</w:t>
      </w:r>
      <w:r w:rsidR="002A02CF" w:rsidRPr="008C6541">
        <w:rPr>
          <w:rFonts w:ascii="Arial" w:eastAsia="Arial Unicode MS" w:hAnsi="Arial" w:cs="Arial"/>
          <w:sz w:val="22"/>
          <w:szCs w:val="22"/>
          <w:lang w:val="mn-MN"/>
        </w:rPr>
        <w:t xml:space="preserve"> сая нь чанаргүй зээл байна.</w:t>
      </w:r>
    </w:p>
    <w:p w:rsidR="0026734B" w:rsidRPr="008C6541" w:rsidRDefault="00790E2D" w:rsidP="00E91FBF">
      <w:pPr>
        <w:ind w:firstLine="720"/>
        <w:rPr>
          <w:rFonts w:ascii="Arial" w:eastAsia="Arial Unicode MS" w:hAnsi="Arial" w:cs="Arial"/>
          <w:sz w:val="22"/>
          <w:szCs w:val="22"/>
          <w:lang w:val="mn-MN"/>
        </w:rPr>
      </w:pPr>
      <w:r w:rsidRPr="008C6541">
        <w:rPr>
          <w:rFonts w:ascii="Arial" w:eastAsia="Arial Unicode MS" w:hAnsi="Arial" w:cs="Arial"/>
          <w:sz w:val="22"/>
          <w:szCs w:val="22"/>
          <w:lang w:val="mn-MN"/>
        </w:rPr>
        <w:t>201</w:t>
      </w:r>
      <w:r w:rsidR="008C6541">
        <w:rPr>
          <w:rFonts w:ascii="Arial" w:eastAsia="Arial Unicode MS" w:hAnsi="Arial" w:cs="Arial"/>
          <w:sz w:val="22"/>
          <w:szCs w:val="22"/>
          <w:lang w:val="mn-MN"/>
        </w:rPr>
        <w:t>9</w:t>
      </w:r>
      <w:r w:rsidRPr="008C6541">
        <w:rPr>
          <w:rFonts w:ascii="Arial" w:eastAsia="Arial Unicode MS" w:hAnsi="Arial" w:cs="Arial"/>
          <w:sz w:val="22"/>
          <w:szCs w:val="22"/>
          <w:lang w:val="mn-MN"/>
        </w:rPr>
        <w:t xml:space="preserve"> оны эхний 3</w:t>
      </w:r>
      <w:r w:rsidR="002A02CF" w:rsidRPr="008C6541">
        <w:rPr>
          <w:rFonts w:ascii="Arial" w:eastAsia="Arial Unicode MS" w:hAnsi="Arial" w:cs="Arial"/>
          <w:sz w:val="22"/>
          <w:szCs w:val="22"/>
          <w:lang w:val="mn-MN"/>
        </w:rPr>
        <w:t xml:space="preserve"> сарын байдлаар иргэдийн хадгаламж </w:t>
      </w:r>
      <w:r w:rsidR="008C6541">
        <w:rPr>
          <w:rFonts w:ascii="Arial" w:eastAsia="Arial Unicode MS" w:hAnsi="Arial" w:cs="Arial"/>
          <w:sz w:val="22"/>
          <w:szCs w:val="22"/>
          <w:lang w:val="mn-MN"/>
        </w:rPr>
        <w:t>95680</w:t>
      </w:r>
      <w:r w:rsidRPr="008C6541">
        <w:rPr>
          <w:rFonts w:ascii="Arial" w:eastAsia="Arial Unicode MS" w:hAnsi="Arial" w:cs="Arial"/>
          <w:sz w:val="22"/>
          <w:szCs w:val="22"/>
          <w:lang w:val="mn-MN"/>
        </w:rPr>
        <w:t>.</w:t>
      </w:r>
      <w:r w:rsidR="008C6541">
        <w:rPr>
          <w:rFonts w:ascii="Arial" w:eastAsia="Arial Unicode MS" w:hAnsi="Arial" w:cs="Arial"/>
          <w:sz w:val="22"/>
          <w:szCs w:val="22"/>
          <w:lang w:val="mn-MN"/>
        </w:rPr>
        <w:t>3</w:t>
      </w:r>
      <w:r w:rsidR="002A02CF" w:rsidRPr="008C6541">
        <w:rPr>
          <w:rFonts w:ascii="Arial" w:eastAsia="Arial Unicode MS" w:hAnsi="Arial" w:cs="Arial"/>
          <w:sz w:val="22"/>
          <w:szCs w:val="22"/>
          <w:lang w:val="mn-MN"/>
        </w:rPr>
        <w:t xml:space="preserve"> </w:t>
      </w:r>
      <w:r w:rsidRPr="008C6541">
        <w:rPr>
          <w:rFonts w:ascii="Arial" w:eastAsia="Arial Unicode MS" w:hAnsi="Arial" w:cs="Arial"/>
          <w:sz w:val="22"/>
          <w:szCs w:val="22"/>
          <w:lang w:val="mn-MN"/>
        </w:rPr>
        <w:t xml:space="preserve">сая төгрөг болжээ. Үүний </w:t>
      </w:r>
      <w:r w:rsidR="008C6541">
        <w:rPr>
          <w:rFonts w:ascii="Arial" w:eastAsia="Arial Unicode MS" w:hAnsi="Arial" w:cs="Arial"/>
          <w:sz w:val="22"/>
          <w:szCs w:val="22"/>
          <w:lang w:val="mn-MN"/>
        </w:rPr>
        <w:t>18741</w:t>
      </w:r>
      <w:r w:rsidRPr="008C6541">
        <w:rPr>
          <w:rFonts w:ascii="Arial" w:eastAsia="Arial Unicode MS" w:hAnsi="Arial" w:cs="Arial"/>
          <w:sz w:val="22"/>
          <w:szCs w:val="22"/>
          <w:lang w:val="mn-MN"/>
        </w:rPr>
        <w:t>.</w:t>
      </w:r>
      <w:r w:rsidR="008C6541">
        <w:rPr>
          <w:rFonts w:ascii="Arial" w:eastAsia="Arial Unicode MS" w:hAnsi="Arial" w:cs="Arial"/>
          <w:sz w:val="22"/>
          <w:szCs w:val="22"/>
          <w:lang w:val="mn-MN"/>
        </w:rPr>
        <w:t>4</w:t>
      </w:r>
      <w:r w:rsidR="002A02CF" w:rsidRPr="008C6541">
        <w:rPr>
          <w:rFonts w:ascii="Arial" w:eastAsia="Arial Unicode MS" w:hAnsi="Arial" w:cs="Arial"/>
          <w:sz w:val="22"/>
          <w:szCs w:val="22"/>
          <w:lang w:val="mn-MN"/>
        </w:rPr>
        <w:t xml:space="preserve"> сая төгрө</w:t>
      </w:r>
      <w:r w:rsidRPr="008C6541">
        <w:rPr>
          <w:rFonts w:ascii="Arial" w:eastAsia="Arial Unicode MS" w:hAnsi="Arial" w:cs="Arial"/>
          <w:sz w:val="22"/>
          <w:szCs w:val="22"/>
          <w:lang w:val="mn-MN"/>
        </w:rPr>
        <w:t xml:space="preserve">г нь хугацаагүй хадгаламж, </w:t>
      </w:r>
      <w:r w:rsidR="008C6541">
        <w:rPr>
          <w:rFonts w:ascii="Arial" w:eastAsia="Arial Unicode MS" w:hAnsi="Arial" w:cs="Arial"/>
          <w:sz w:val="22"/>
          <w:szCs w:val="22"/>
          <w:lang w:val="mn-MN"/>
        </w:rPr>
        <w:t>76849</w:t>
      </w:r>
      <w:r w:rsidR="002A02CF" w:rsidRPr="008C6541">
        <w:rPr>
          <w:rFonts w:ascii="Arial" w:eastAsia="Arial Unicode MS" w:hAnsi="Arial" w:cs="Arial"/>
          <w:sz w:val="22"/>
          <w:szCs w:val="22"/>
          <w:lang w:val="mn-MN"/>
        </w:rPr>
        <w:t>.</w:t>
      </w:r>
      <w:r w:rsidRPr="008C6541">
        <w:rPr>
          <w:rFonts w:ascii="Arial" w:eastAsia="Arial Unicode MS" w:hAnsi="Arial" w:cs="Arial"/>
          <w:sz w:val="22"/>
          <w:szCs w:val="22"/>
          <w:lang w:val="mn-MN"/>
        </w:rPr>
        <w:t>4</w:t>
      </w:r>
      <w:r w:rsidR="002A02CF" w:rsidRPr="008C6541">
        <w:rPr>
          <w:rFonts w:ascii="Arial" w:eastAsia="Arial Unicode MS" w:hAnsi="Arial" w:cs="Arial"/>
          <w:sz w:val="22"/>
          <w:szCs w:val="22"/>
          <w:lang w:val="mn-MN"/>
        </w:rPr>
        <w:t xml:space="preserve"> сая төгрөг нь </w:t>
      </w:r>
      <w:r w:rsidR="0026734B" w:rsidRPr="008C6541">
        <w:rPr>
          <w:rFonts w:ascii="Arial" w:eastAsia="Arial Unicode MS" w:hAnsi="Arial" w:cs="Arial"/>
          <w:sz w:val="22"/>
          <w:szCs w:val="22"/>
          <w:lang w:val="mn-MN"/>
        </w:rPr>
        <w:t>хугацаатай хадгаламж байна.</w:t>
      </w:r>
    </w:p>
    <w:p w:rsidR="002A02CF" w:rsidRDefault="0026734B" w:rsidP="00E91FBF">
      <w:pPr>
        <w:ind w:firstLine="720"/>
        <w:rPr>
          <w:rFonts w:ascii="Arial" w:eastAsia="Arial Unicode MS" w:hAnsi="Arial" w:cs="Arial"/>
          <w:sz w:val="22"/>
          <w:szCs w:val="22"/>
          <w:lang w:val="mn-MN"/>
        </w:rPr>
      </w:pPr>
      <w:r w:rsidRPr="008C6541">
        <w:rPr>
          <w:rFonts w:ascii="Arial" w:eastAsia="Arial Unicode MS" w:hAnsi="Arial" w:cs="Arial"/>
          <w:sz w:val="22"/>
          <w:szCs w:val="22"/>
          <w:lang w:val="mn-MN"/>
        </w:rPr>
        <w:t>Аймгийн банкны салбарын</w:t>
      </w:r>
      <w:r w:rsidR="00790E2D" w:rsidRPr="008C6541">
        <w:rPr>
          <w:rFonts w:ascii="Arial" w:eastAsia="Arial Unicode MS" w:hAnsi="Arial" w:cs="Arial"/>
          <w:sz w:val="22"/>
          <w:szCs w:val="22"/>
          <w:lang w:val="mn-MN"/>
        </w:rPr>
        <w:t xml:space="preserve"> нийт ашиг өссөн дүнгээр </w:t>
      </w:r>
      <w:r w:rsidR="008C6541">
        <w:rPr>
          <w:rFonts w:ascii="Arial" w:eastAsia="Arial Unicode MS" w:hAnsi="Arial" w:cs="Arial"/>
          <w:sz w:val="22"/>
          <w:szCs w:val="22"/>
          <w:lang w:val="mn-MN"/>
        </w:rPr>
        <w:t>4570</w:t>
      </w:r>
      <w:r w:rsidR="00790E2D" w:rsidRPr="008C6541">
        <w:rPr>
          <w:rFonts w:ascii="Arial" w:eastAsia="Arial Unicode MS" w:hAnsi="Arial" w:cs="Arial"/>
          <w:sz w:val="22"/>
          <w:szCs w:val="22"/>
          <w:lang w:val="mn-MN"/>
        </w:rPr>
        <w:t>.5</w:t>
      </w:r>
      <w:r>
        <w:rPr>
          <w:rFonts w:ascii="Arial" w:eastAsia="Arial Unicode MS" w:hAnsi="Arial" w:cs="Arial"/>
          <w:sz w:val="22"/>
          <w:szCs w:val="22"/>
          <w:lang w:val="mn-MN"/>
        </w:rPr>
        <w:t xml:space="preserve"> сая төгрөг болжээ.</w:t>
      </w:r>
      <w:r w:rsidR="002A02CF">
        <w:rPr>
          <w:rFonts w:ascii="Arial" w:eastAsia="Arial Unicode MS" w:hAnsi="Arial" w:cs="Arial"/>
          <w:sz w:val="22"/>
          <w:szCs w:val="22"/>
          <w:lang w:val="mn-MN"/>
        </w:rPr>
        <w:t xml:space="preserve"> </w:t>
      </w:r>
    </w:p>
    <w:tbl>
      <w:tblPr>
        <w:tblW w:w="9209" w:type="dxa"/>
        <w:tblInd w:w="113" w:type="dxa"/>
        <w:tblLook w:val="04A0" w:firstRow="1" w:lastRow="0" w:firstColumn="1" w:lastColumn="0" w:noHBand="0" w:noVBand="1"/>
      </w:tblPr>
      <w:tblGrid>
        <w:gridCol w:w="988"/>
        <w:gridCol w:w="4394"/>
        <w:gridCol w:w="3827"/>
      </w:tblGrid>
      <w:tr w:rsidR="008C6541" w:rsidRPr="008C6541" w:rsidTr="008C6541">
        <w:trPr>
          <w:trHeight w:val="300"/>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w:t>
            </w:r>
          </w:p>
        </w:tc>
        <w:tc>
          <w:tcPr>
            <w:tcW w:w="439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Үзүүлэлтүүд</w:t>
            </w:r>
          </w:p>
        </w:tc>
        <w:tc>
          <w:tcPr>
            <w:tcW w:w="382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2O19-03-31 /мян.төг/</w:t>
            </w:r>
          </w:p>
        </w:tc>
      </w:tr>
      <w:tr w:rsidR="008C6541" w:rsidRPr="008C6541" w:rsidTr="008C6541">
        <w:trPr>
          <w:trHeight w:val="315"/>
        </w:trPr>
        <w:tc>
          <w:tcPr>
            <w:tcW w:w="988" w:type="dxa"/>
            <w:vMerge/>
            <w:tcBorders>
              <w:top w:val="single" w:sz="4" w:space="0" w:color="auto"/>
              <w:left w:val="single" w:sz="4" w:space="0" w:color="auto"/>
              <w:bottom w:val="single" w:sz="4" w:space="0" w:color="auto"/>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8C6541" w:rsidRPr="008C6541" w:rsidRDefault="008C6541" w:rsidP="008C6541">
            <w:pPr>
              <w:rPr>
                <w:rFonts w:ascii="Arial" w:hAnsi="Arial" w:cs="Arial"/>
                <w:sz w:val="22"/>
                <w:szCs w:val="22"/>
              </w:rPr>
            </w:pPr>
          </w:p>
        </w:tc>
        <w:tc>
          <w:tcPr>
            <w:tcW w:w="3827"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r>
      <w:tr w:rsidR="008C6541" w:rsidRPr="008C6541" w:rsidTr="008C6541">
        <w:trPr>
          <w:trHeight w:val="315"/>
        </w:trPr>
        <w:tc>
          <w:tcPr>
            <w:tcW w:w="988" w:type="dxa"/>
            <w:tcBorders>
              <w:top w:val="nil"/>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1</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Мөнгөн хөрөнгө</w:t>
            </w:r>
          </w:p>
        </w:tc>
        <w:tc>
          <w:tcPr>
            <w:tcW w:w="3827" w:type="dxa"/>
            <w:tcBorders>
              <w:top w:val="single" w:sz="4" w:space="0" w:color="auto"/>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2,393,808.1  </w:t>
            </w:r>
          </w:p>
        </w:tc>
      </w:tr>
      <w:tr w:rsidR="008C6541" w:rsidRPr="008C6541" w:rsidTr="008C6541">
        <w:trPr>
          <w:trHeight w:val="315"/>
        </w:trPr>
        <w:tc>
          <w:tcPr>
            <w:tcW w:w="988" w:type="dxa"/>
            <w:tcBorders>
              <w:top w:val="nil"/>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2</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Зээлийн өрийн үлдэгдэл / цэвэр/</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186,319,873.5  </w:t>
            </w:r>
          </w:p>
        </w:tc>
      </w:tr>
      <w:tr w:rsidR="008C6541" w:rsidRPr="008C6541" w:rsidTr="008C6541">
        <w:trPr>
          <w:trHeight w:val="315"/>
        </w:trPr>
        <w:tc>
          <w:tcPr>
            <w:tcW w:w="988"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 </w:t>
            </w: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Хэвийн зээл</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183,263,498.6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Хугацаа хэтэрсэн зээл</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2,604,156.6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Чанаргүй зээл</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1,927,209.0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Хэвийн бус зээл</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180,586.9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Эргэлзээтэй зээл </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219,134.6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Муу зээл</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1,527,487.5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/ЗТУБАХСАН/</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2,516,838.0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i/>
                <w:iCs/>
                <w:sz w:val="22"/>
                <w:szCs w:val="22"/>
              </w:rPr>
            </w:pPr>
            <w:r w:rsidRPr="008C6541">
              <w:rPr>
                <w:rFonts w:ascii="Arial" w:hAnsi="Arial" w:cs="Arial"/>
                <w:i/>
                <w:iCs/>
                <w:sz w:val="22"/>
                <w:szCs w:val="22"/>
              </w:rPr>
              <w:t>Нийт зээл</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187,794,864.2  </w:t>
            </w:r>
          </w:p>
        </w:tc>
      </w:tr>
      <w:tr w:rsidR="008C6541" w:rsidRPr="008C6541" w:rsidTr="008C6541">
        <w:trPr>
          <w:trHeight w:val="315"/>
        </w:trPr>
        <w:tc>
          <w:tcPr>
            <w:tcW w:w="988"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3</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Бусад хөрөнгө</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4,456,617.2  </w:t>
            </w:r>
          </w:p>
        </w:tc>
      </w:tr>
      <w:tr w:rsidR="008C6541" w:rsidRPr="008C6541" w:rsidTr="008C6541">
        <w:trPr>
          <w:trHeight w:val="315"/>
        </w:trPr>
        <w:tc>
          <w:tcPr>
            <w:tcW w:w="988" w:type="dxa"/>
            <w:tcBorders>
              <w:top w:val="nil"/>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4</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Үндсэн хөрөнгө / цэвэр / </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3,331,726.5  </w:t>
            </w:r>
          </w:p>
        </w:tc>
      </w:tr>
      <w:tr w:rsidR="008C6541" w:rsidRPr="008C6541" w:rsidTr="008C6541">
        <w:trPr>
          <w:trHeight w:val="315"/>
        </w:trPr>
        <w:tc>
          <w:tcPr>
            <w:tcW w:w="988" w:type="dxa"/>
            <w:tcBorders>
              <w:top w:val="nil"/>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5</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Харилцах данс</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13,380,511.1  </w:t>
            </w:r>
          </w:p>
        </w:tc>
      </w:tr>
      <w:tr w:rsidR="008C6541" w:rsidRPr="008C6541" w:rsidTr="008C6541">
        <w:trPr>
          <w:trHeight w:val="315"/>
        </w:trPr>
        <w:tc>
          <w:tcPr>
            <w:tcW w:w="988" w:type="dxa"/>
            <w:tcBorders>
              <w:top w:val="nil"/>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6</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Хадгаламж</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95,680,296.4  </w:t>
            </w:r>
          </w:p>
        </w:tc>
      </w:tr>
      <w:tr w:rsidR="008C6541" w:rsidRPr="008C6541" w:rsidTr="008C6541">
        <w:trPr>
          <w:trHeight w:val="315"/>
        </w:trPr>
        <w:tc>
          <w:tcPr>
            <w:tcW w:w="988"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 </w:t>
            </w: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Хугацаагүй хадгаламж</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18,741,413.4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Хугацаатай хадгаламж</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76,849,432.3  </w:t>
            </w:r>
          </w:p>
        </w:tc>
      </w:tr>
      <w:tr w:rsidR="008C6541" w:rsidRPr="008C6541" w:rsidTr="008C6541">
        <w:trPr>
          <w:trHeight w:val="31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8C6541" w:rsidRPr="008C6541" w:rsidRDefault="008C6541" w:rsidP="008C6541">
            <w:pPr>
              <w:rPr>
                <w:rFonts w:ascii="Arial" w:hAnsi="Arial" w:cs="Arial"/>
                <w:sz w:val="22"/>
                <w:szCs w:val="22"/>
              </w:rPr>
            </w:pPr>
          </w:p>
        </w:tc>
        <w:tc>
          <w:tcPr>
            <w:tcW w:w="4394" w:type="dxa"/>
            <w:tcBorders>
              <w:top w:val="nil"/>
              <w:left w:val="single" w:sz="4" w:space="0" w:color="auto"/>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Бусад хадгаламж, сертфикат</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89,450.6  </w:t>
            </w:r>
          </w:p>
        </w:tc>
      </w:tr>
      <w:tr w:rsidR="008C6541" w:rsidRPr="008C6541" w:rsidTr="008C6541">
        <w:trPr>
          <w:trHeight w:val="315"/>
        </w:trPr>
        <w:tc>
          <w:tcPr>
            <w:tcW w:w="988"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7</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Бусад өр төлбөр</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81,172,349.0  </w:t>
            </w:r>
          </w:p>
        </w:tc>
      </w:tr>
      <w:tr w:rsidR="008C6541" w:rsidRPr="008C6541" w:rsidTr="008C6541">
        <w:trPr>
          <w:trHeight w:val="315"/>
        </w:trPr>
        <w:tc>
          <w:tcPr>
            <w:tcW w:w="988" w:type="dxa"/>
            <w:tcBorders>
              <w:top w:val="nil"/>
              <w:left w:val="single" w:sz="4" w:space="0" w:color="auto"/>
              <w:bottom w:val="single" w:sz="4" w:space="0" w:color="auto"/>
              <w:right w:val="single" w:sz="4" w:space="0" w:color="auto"/>
            </w:tcBorders>
            <w:shd w:val="clear" w:color="000000" w:fill="FFC000"/>
            <w:noWrap/>
            <w:vAlign w:val="center"/>
            <w:hideMark/>
          </w:tcPr>
          <w:p w:rsidR="008C6541" w:rsidRPr="008C6541" w:rsidRDefault="008C6541" w:rsidP="008C6541">
            <w:pPr>
              <w:jc w:val="center"/>
              <w:rPr>
                <w:rFonts w:ascii="Arial" w:hAnsi="Arial" w:cs="Arial"/>
                <w:sz w:val="22"/>
                <w:szCs w:val="22"/>
              </w:rPr>
            </w:pPr>
            <w:r w:rsidRPr="008C6541">
              <w:rPr>
                <w:rFonts w:ascii="Arial" w:hAnsi="Arial" w:cs="Arial"/>
                <w:sz w:val="22"/>
                <w:szCs w:val="22"/>
              </w:rPr>
              <w:t>8</w:t>
            </w:r>
          </w:p>
        </w:tc>
        <w:tc>
          <w:tcPr>
            <w:tcW w:w="4394" w:type="dxa"/>
            <w:tcBorders>
              <w:top w:val="nil"/>
              <w:left w:val="nil"/>
              <w:bottom w:val="single" w:sz="4" w:space="0" w:color="auto"/>
              <w:right w:val="single" w:sz="4" w:space="0" w:color="auto"/>
            </w:tcBorders>
            <w:shd w:val="clear" w:color="000000" w:fill="FFFFFF"/>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Ашиг/Алдагдал</w:t>
            </w:r>
          </w:p>
        </w:tc>
        <w:tc>
          <w:tcPr>
            <w:tcW w:w="3827" w:type="dxa"/>
            <w:tcBorders>
              <w:top w:val="nil"/>
              <w:left w:val="nil"/>
              <w:bottom w:val="single" w:sz="4" w:space="0" w:color="auto"/>
              <w:right w:val="single" w:sz="4" w:space="0" w:color="auto"/>
            </w:tcBorders>
            <w:shd w:val="clear" w:color="000000" w:fill="FFFFFF"/>
            <w:noWrap/>
            <w:vAlign w:val="center"/>
            <w:hideMark/>
          </w:tcPr>
          <w:p w:rsidR="008C6541" w:rsidRPr="008C6541" w:rsidRDefault="008C6541" w:rsidP="008C6541">
            <w:pPr>
              <w:rPr>
                <w:rFonts w:ascii="Arial" w:hAnsi="Arial" w:cs="Arial"/>
                <w:sz w:val="22"/>
                <w:szCs w:val="22"/>
              </w:rPr>
            </w:pPr>
            <w:r w:rsidRPr="008C6541">
              <w:rPr>
                <w:rFonts w:ascii="Arial" w:hAnsi="Arial" w:cs="Arial"/>
                <w:sz w:val="22"/>
                <w:szCs w:val="22"/>
              </w:rPr>
              <w:t xml:space="preserve">              4,570,475.1  </w:t>
            </w:r>
          </w:p>
        </w:tc>
      </w:tr>
    </w:tbl>
    <w:p w:rsidR="008C6541" w:rsidRDefault="008C6541" w:rsidP="00E91FBF">
      <w:pPr>
        <w:ind w:firstLine="720"/>
        <w:rPr>
          <w:rFonts w:ascii="Arial" w:eastAsia="Arial Unicode MS" w:hAnsi="Arial" w:cs="Arial"/>
          <w:sz w:val="22"/>
          <w:szCs w:val="22"/>
          <w:lang w:val="mn-MN"/>
        </w:rPr>
      </w:pPr>
    </w:p>
    <w:p w:rsidR="00770E86" w:rsidRDefault="00770E86" w:rsidP="00E91FBF">
      <w:pPr>
        <w:ind w:firstLine="720"/>
        <w:rPr>
          <w:rFonts w:ascii="Arial" w:eastAsia="Arial Unicode MS" w:hAnsi="Arial" w:cs="Arial"/>
          <w:sz w:val="22"/>
          <w:szCs w:val="22"/>
          <w:lang w:val="mn-MN"/>
        </w:rPr>
      </w:pPr>
    </w:p>
    <w:p w:rsidR="00E91FBF" w:rsidRDefault="00E91FBF" w:rsidP="0002549C">
      <w:pPr>
        <w:tabs>
          <w:tab w:val="left" w:pos="4530"/>
        </w:tabs>
        <w:ind w:firstLine="720"/>
        <w:rPr>
          <w:rFonts w:ascii="Arial" w:eastAsia="Arial Unicode MS" w:hAnsi="Arial" w:cs="Arial"/>
          <w:b/>
          <w:sz w:val="22"/>
          <w:szCs w:val="22"/>
          <w:lang w:val="mn-MN"/>
        </w:rPr>
      </w:pPr>
      <w:r w:rsidRPr="00D52EF8">
        <w:rPr>
          <w:rFonts w:ascii="Arial" w:eastAsia="Arial Unicode MS" w:hAnsi="Arial" w:cs="Arial"/>
          <w:noProof/>
          <w:sz w:val="22"/>
          <w:szCs w:val="22"/>
        </w:rPr>
        <w:drawing>
          <wp:inline distT="0" distB="0" distL="0" distR="0">
            <wp:extent cx="609600" cy="609600"/>
            <wp:effectExtent l="19050" t="0" r="0" b="0"/>
            <wp:docPr id="3" name="Picture 17" descr="D:\VEBD tavih\2017 on taniltsuulga@hevlel hural\Nso zagvar\COVER-2017_zagvaruud\Link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EBD tavih\2017 on taniltsuulga@hevlel hural\Nso zagvar\COVER-2017_zagvaruud\Links\17.jpg"/>
                    <pic:cNvPicPr>
                      <a:picLocks noChangeAspect="1" noChangeArrowheads="1"/>
                    </pic:cNvPicPr>
                  </pic:nvPicPr>
                  <pic:blipFill>
                    <a:blip r:embed="rId14"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D52EF8">
        <w:rPr>
          <w:rFonts w:ascii="Arial" w:eastAsia="Arial Unicode MS" w:hAnsi="Arial" w:cs="Arial"/>
          <w:sz w:val="22"/>
          <w:szCs w:val="22"/>
          <w:lang w:val="mn-MN"/>
        </w:rPr>
        <w:t xml:space="preserve">   </w:t>
      </w:r>
      <w:r w:rsidRPr="00D52EF8">
        <w:rPr>
          <w:rFonts w:ascii="Arial" w:eastAsia="Arial Unicode MS" w:hAnsi="Arial" w:cs="Arial"/>
          <w:b/>
          <w:sz w:val="22"/>
          <w:szCs w:val="22"/>
          <w:lang w:val="mn-MN"/>
        </w:rPr>
        <w:t>ХЭРЭГЛЭЭНИЙ ҮНЭ</w:t>
      </w:r>
      <w:r w:rsidR="0002549C">
        <w:rPr>
          <w:rFonts w:ascii="Arial" w:eastAsia="Arial Unicode MS" w:hAnsi="Arial" w:cs="Arial"/>
          <w:b/>
          <w:sz w:val="22"/>
          <w:szCs w:val="22"/>
          <w:lang w:val="mn-MN"/>
        </w:rPr>
        <w:tab/>
      </w:r>
    </w:p>
    <w:p w:rsidR="00947208" w:rsidRDefault="00947208" w:rsidP="0002549C">
      <w:pPr>
        <w:tabs>
          <w:tab w:val="left" w:pos="4530"/>
        </w:tabs>
        <w:ind w:firstLine="720"/>
        <w:rPr>
          <w:rFonts w:ascii="Arial" w:eastAsia="Arial Unicode MS" w:hAnsi="Arial" w:cs="Arial"/>
          <w:b/>
          <w:sz w:val="22"/>
          <w:szCs w:val="22"/>
          <w:lang w:val="mn-MN"/>
        </w:rPr>
      </w:pPr>
    </w:p>
    <w:p w:rsidR="00947208" w:rsidRPr="00125301" w:rsidRDefault="00947208" w:rsidP="00947208">
      <w:pPr>
        <w:tabs>
          <w:tab w:val="left" w:pos="4530"/>
        </w:tabs>
        <w:ind w:firstLine="720"/>
        <w:rPr>
          <w:rFonts w:ascii="Arial" w:eastAsia="Arial Unicode MS" w:hAnsi="Arial" w:cs="Arial"/>
          <w:sz w:val="22"/>
          <w:szCs w:val="22"/>
          <w:lang w:val="mn-MN"/>
        </w:rPr>
      </w:pPr>
      <w:r w:rsidRPr="00125301">
        <w:rPr>
          <w:rFonts w:ascii="Arial" w:eastAsia="Arial Unicode MS" w:hAnsi="Arial" w:cs="Arial"/>
          <w:sz w:val="22"/>
          <w:szCs w:val="22"/>
          <w:lang w:val="mn-MN"/>
        </w:rPr>
        <w:t>Аймгийн өргөн хэрэглээний бар</w:t>
      </w:r>
      <w:r w:rsidR="0063183B" w:rsidRPr="00125301">
        <w:rPr>
          <w:rFonts w:ascii="Arial" w:eastAsia="Arial Unicode MS" w:hAnsi="Arial" w:cs="Arial"/>
          <w:sz w:val="22"/>
          <w:szCs w:val="22"/>
          <w:lang w:val="mn-MN"/>
        </w:rPr>
        <w:t>аа, үйлчилгээний үнийн индекс 03</w:t>
      </w:r>
      <w:r w:rsidRPr="00125301">
        <w:rPr>
          <w:rFonts w:ascii="Arial" w:eastAsia="Arial Unicode MS" w:hAnsi="Arial" w:cs="Arial"/>
          <w:sz w:val="22"/>
          <w:szCs w:val="22"/>
          <w:lang w:val="mn-MN"/>
        </w:rPr>
        <w:t xml:space="preserve"> сарын байдлаар</w:t>
      </w:r>
      <w:r w:rsidR="00125301">
        <w:rPr>
          <w:rFonts w:ascii="Arial" w:eastAsia="Arial Unicode MS" w:hAnsi="Arial" w:cs="Arial"/>
          <w:sz w:val="22"/>
          <w:szCs w:val="22"/>
          <w:lang w:val="mn-MN"/>
        </w:rPr>
        <w:t xml:space="preserve"> өмнөх сартай харьцуулсанаар 0.4</w:t>
      </w:r>
      <w:r w:rsidRPr="00125301">
        <w:rPr>
          <w:rFonts w:ascii="Arial" w:eastAsia="Arial Unicode MS" w:hAnsi="Arial" w:cs="Arial"/>
          <w:sz w:val="22"/>
          <w:szCs w:val="22"/>
          <w:lang w:val="mn-MN"/>
        </w:rPr>
        <w:t xml:space="preserve"> хувиар өсчээ, ийнхүү өсөхөд голлож мах, махан бүтээгдэхүүн, сүү, сүүн бүтээгдэхүүний барааны бүлгийн үнэ өссөн нь нөлөөлжээ.</w:t>
      </w:r>
    </w:p>
    <w:p w:rsidR="009E366C" w:rsidRPr="00125301" w:rsidRDefault="009E366C" w:rsidP="009E366C">
      <w:pPr>
        <w:tabs>
          <w:tab w:val="left" w:pos="4530"/>
        </w:tabs>
        <w:ind w:firstLine="720"/>
        <w:rPr>
          <w:rFonts w:ascii="Arial" w:eastAsia="Arial Unicode MS" w:hAnsi="Arial" w:cs="Arial"/>
          <w:sz w:val="22"/>
          <w:szCs w:val="22"/>
          <w:lang w:val="mn-MN"/>
        </w:rPr>
      </w:pPr>
      <w:r w:rsidRPr="00125301">
        <w:rPr>
          <w:rFonts w:ascii="Arial" w:eastAsia="Arial Unicode MS" w:hAnsi="Arial" w:cs="Arial"/>
          <w:sz w:val="22"/>
          <w:szCs w:val="22"/>
          <w:lang w:val="mn-MN"/>
        </w:rPr>
        <w:t>Харин өмнөх оны жилийн эцэстэ</w:t>
      </w:r>
      <w:r w:rsidR="00125301">
        <w:rPr>
          <w:rFonts w:ascii="Arial" w:eastAsia="Arial Unicode MS" w:hAnsi="Arial" w:cs="Arial"/>
          <w:sz w:val="22"/>
          <w:szCs w:val="22"/>
          <w:lang w:val="mn-MN"/>
        </w:rPr>
        <w:t>й харьцуулахад 1.4</w:t>
      </w:r>
      <w:r w:rsidRPr="00125301">
        <w:rPr>
          <w:rFonts w:ascii="Arial" w:eastAsia="Arial Unicode MS" w:hAnsi="Arial" w:cs="Arial"/>
          <w:sz w:val="22"/>
          <w:szCs w:val="22"/>
          <w:lang w:val="mn-MN"/>
        </w:rPr>
        <w:t xml:space="preserve"> хувиар өссөн нь хүнсний бараа, согтууруулах бус ундааны барааны бүлгийн үнэ, согтууруулах ундаа, тамхиний бүлгийн барааний үнэ, тээврийн бүлгийн барааны үнэ өссөнтэй холбоотойгоор өссөн </w:t>
      </w:r>
      <w:r w:rsidR="009E4C20" w:rsidRPr="00125301">
        <w:rPr>
          <w:rFonts w:ascii="Arial" w:eastAsia="Arial Unicode MS" w:hAnsi="Arial" w:cs="Arial"/>
          <w:sz w:val="22"/>
          <w:szCs w:val="22"/>
          <w:lang w:val="mn-MN"/>
        </w:rPr>
        <w:t xml:space="preserve">нь </w:t>
      </w:r>
      <w:r w:rsidRPr="00125301">
        <w:rPr>
          <w:rFonts w:ascii="Arial" w:eastAsia="Arial Unicode MS" w:hAnsi="Arial" w:cs="Arial"/>
          <w:sz w:val="22"/>
          <w:szCs w:val="22"/>
          <w:lang w:val="mn-MN"/>
        </w:rPr>
        <w:t>харагдаж байна.</w:t>
      </w:r>
    </w:p>
    <w:p w:rsidR="00D52455" w:rsidRPr="009E366C" w:rsidRDefault="009A19CC" w:rsidP="0052022B">
      <w:pPr>
        <w:tabs>
          <w:tab w:val="left" w:pos="4530"/>
        </w:tabs>
        <w:ind w:firstLine="720"/>
        <w:rPr>
          <w:rFonts w:ascii="Arial" w:eastAsia="Arial Unicode MS" w:hAnsi="Arial" w:cs="Arial"/>
          <w:sz w:val="22"/>
          <w:szCs w:val="22"/>
          <w:lang w:val="mn-MN"/>
        </w:rPr>
      </w:pPr>
      <w:r w:rsidRPr="00125301">
        <w:rPr>
          <w:rFonts w:ascii="Arial" w:eastAsia="Arial Unicode MS" w:hAnsi="Arial" w:cs="Arial"/>
          <w:sz w:val="22"/>
          <w:szCs w:val="22"/>
          <w:lang w:val="mn-MN"/>
        </w:rPr>
        <w:t>Тайлант 03</w:t>
      </w:r>
      <w:r w:rsidR="009E366C" w:rsidRPr="00125301">
        <w:rPr>
          <w:rFonts w:ascii="Arial" w:eastAsia="Arial Unicode MS" w:hAnsi="Arial" w:cs="Arial"/>
          <w:sz w:val="22"/>
          <w:szCs w:val="22"/>
          <w:lang w:val="mn-MN"/>
        </w:rPr>
        <w:t xml:space="preserve"> дугаар сарыг өмнөх оны мөн үетэй</w:t>
      </w:r>
      <w:r w:rsidRPr="00125301">
        <w:rPr>
          <w:rFonts w:ascii="Arial" w:eastAsia="Arial Unicode MS" w:hAnsi="Arial" w:cs="Arial"/>
          <w:sz w:val="22"/>
          <w:szCs w:val="22"/>
          <w:lang w:val="mn-MN"/>
        </w:rPr>
        <w:t xml:space="preserve"> харьцуулахад ерөнхий индекс </w:t>
      </w:r>
      <w:r w:rsidR="00125301">
        <w:rPr>
          <w:rFonts w:ascii="Arial" w:eastAsia="Arial Unicode MS" w:hAnsi="Arial" w:cs="Arial"/>
          <w:sz w:val="22"/>
          <w:szCs w:val="22"/>
        </w:rPr>
        <w:t>4</w:t>
      </w:r>
      <w:r w:rsidRPr="00125301">
        <w:rPr>
          <w:rFonts w:ascii="Arial" w:eastAsia="Arial Unicode MS" w:hAnsi="Arial" w:cs="Arial"/>
          <w:sz w:val="22"/>
          <w:szCs w:val="22"/>
          <w:lang w:val="mn-MN"/>
        </w:rPr>
        <w:t>.</w:t>
      </w:r>
      <w:r w:rsidR="00125301">
        <w:rPr>
          <w:rFonts w:ascii="Arial" w:eastAsia="Arial Unicode MS" w:hAnsi="Arial" w:cs="Arial"/>
          <w:sz w:val="22"/>
          <w:szCs w:val="22"/>
        </w:rPr>
        <w:t>7</w:t>
      </w:r>
      <w:r w:rsidR="009E366C" w:rsidRPr="00125301">
        <w:rPr>
          <w:rFonts w:ascii="Arial" w:eastAsia="Arial Unicode MS" w:hAnsi="Arial" w:cs="Arial"/>
          <w:sz w:val="22"/>
          <w:szCs w:val="22"/>
          <w:lang w:val="mn-MN"/>
        </w:rPr>
        <w:t xml:space="preserve"> хувиар өссөн байгаа нь голлож тээврийн бүлгийн барааны үнэ, </w:t>
      </w:r>
      <w:r w:rsidR="009E4C20" w:rsidRPr="00125301">
        <w:rPr>
          <w:rFonts w:ascii="Arial" w:eastAsia="Arial Unicode MS" w:hAnsi="Arial" w:cs="Arial"/>
          <w:sz w:val="22"/>
          <w:szCs w:val="22"/>
          <w:lang w:val="mn-MN"/>
        </w:rPr>
        <w:t>хувцас, бөс бараа, гутлын бүлгийн барааны үнэ, боловсролын үйлчилгээний бүлгийн барааны үнэ, нийтийн хоол, дотуур байрны үйлчилгээний бүлгийн барааны үнэ өссөнтэй шууд холбоотой байна.</w:t>
      </w:r>
      <w:r w:rsidR="009E4C20">
        <w:rPr>
          <w:rFonts w:ascii="Arial" w:eastAsia="Arial Unicode MS" w:hAnsi="Arial" w:cs="Arial"/>
          <w:sz w:val="22"/>
          <w:szCs w:val="22"/>
          <w:lang w:val="mn-MN"/>
        </w:rPr>
        <w:t xml:space="preserve"> </w:t>
      </w:r>
      <w:r w:rsidR="009E366C">
        <w:rPr>
          <w:rFonts w:ascii="Arial" w:eastAsia="Arial Unicode MS" w:hAnsi="Arial" w:cs="Arial"/>
          <w:sz w:val="22"/>
          <w:szCs w:val="22"/>
          <w:lang w:val="mn-MN"/>
        </w:rPr>
        <w:t xml:space="preserve"> </w:t>
      </w:r>
    </w:p>
    <w:p w:rsidR="00890AC5" w:rsidRDefault="00890AC5" w:rsidP="00E91FBF">
      <w:pPr>
        <w:ind w:firstLine="720"/>
        <w:rPr>
          <w:rFonts w:ascii="Arial" w:eastAsia="Arial Unicode MS" w:hAnsi="Arial" w:cs="Arial"/>
          <w:sz w:val="22"/>
          <w:szCs w:val="22"/>
        </w:rPr>
      </w:pPr>
    </w:p>
    <w:p w:rsidR="002832DD" w:rsidRDefault="002832DD" w:rsidP="00E91FBF">
      <w:pPr>
        <w:ind w:firstLine="720"/>
        <w:rPr>
          <w:rFonts w:ascii="Arial" w:eastAsia="Arial Unicode MS" w:hAnsi="Arial" w:cs="Arial"/>
          <w:sz w:val="22"/>
          <w:szCs w:val="22"/>
        </w:rPr>
      </w:pPr>
    </w:p>
    <w:p w:rsidR="002832DD" w:rsidRDefault="002832DD" w:rsidP="00E91FBF">
      <w:pPr>
        <w:ind w:firstLine="720"/>
        <w:rPr>
          <w:rFonts w:ascii="Arial" w:eastAsia="Arial Unicode MS" w:hAnsi="Arial" w:cs="Arial"/>
          <w:sz w:val="22"/>
          <w:szCs w:val="22"/>
        </w:rPr>
      </w:pPr>
    </w:p>
    <w:p w:rsidR="002832DD" w:rsidRDefault="002832DD" w:rsidP="00E91FBF">
      <w:pPr>
        <w:ind w:firstLine="720"/>
        <w:rPr>
          <w:rFonts w:ascii="Arial" w:eastAsia="Arial Unicode MS" w:hAnsi="Arial" w:cs="Arial"/>
          <w:sz w:val="22"/>
          <w:szCs w:val="22"/>
        </w:rPr>
      </w:pPr>
    </w:p>
    <w:p w:rsidR="00125301" w:rsidRDefault="00125301" w:rsidP="00E91FBF">
      <w:pPr>
        <w:ind w:firstLine="720"/>
        <w:rPr>
          <w:rFonts w:ascii="Arial" w:eastAsia="Arial Unicode MS" w:hAnsi="Arial" w:cs="Arial"/>
          <w:sz w:val="22"/>
          <w:szCs w:val="22"/>
        </w:rPr>
      </w:pPr>
    </w:p>
    <w:tbl>
      <w:tblPr>
        <w:tblW w:w="8720" w:type="dxa"/>
        <w:tblInd w:w="108" w:type="dxa"/>
        <w:tblLook w:val="04A0" w:firstRow="1" w:lastRow="0" w:firstColumn="1" w:lastColumn="0" w:noHBand="0" w:noVBand="1"/>
      </w:tblPr>
      <w:tblGrid>
        <w:gridCol w:w="5684"/>
        <w:gridCol w:w="1012"/>
        <w:gridCol w:w="1012"/>
        <w:gridCol w:w="1012"/>
      </w:tblGrid>
      <w:tr w:rsidR="00125301" w:rsidRPr="00125301" w:rsidTr="00125301">
        <w:trPr>
          <w:trHeight w:val="570"/>
        </w:trPr>
        <w:tc>
          <w:tcPr>
            <w:tcW w:w="8720" w:type="dxa"/>
            <w:gridSpan w:val="4"/>
            <w:tcBorders>
              <w:top w:val="nil"/>
              <w:left w:val="nil"/>
              <w:bottom w:val="single" w:sz="4" w:space="0" w:color="auto"/>
              <w:right w:val="nil"/>
            </w:tcBorders>
            <w:shd w:val="clear" w:color="auto" w:fill="auto"/>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ХЭРЭГЛЭЭНИЙ БАРАА, ҮЙЛЧИЛГЭЭНИЙ ҮНИЙН ИНДЕКС</w:t>
            </w:r>
          </w:p>
        </w:tc>
      </w:tr>
      <w:tr w:rsidR="00125301" w:rsidRPr="00125301" w:rsidTr="00125301">
        <w:trPr>
          <w:trHeight w:val="300"/>
        </w:trPr>
        <w:tc>
          <w:tcPr>
            <w:tcW w:w="5780" w:type="dxa"/>
            <w:vMerge w:val="restart"/>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jc w:val="center"/>
              <w:rPr>
                <w:rFonts w:ascii="Arial" w:hAnsi="Arial" w:cs="Arial"/>
                <w:b/>
                <w:bCs/>
              </w:rPr>
            </w:pPr>
            <w:r w:rsidRPr="00125301">
              <w:rPr>
                <w:rFonts w:ascii="Arial" w:hAnsi="Arial" w:cs="Arial"/>
                <w:b/>
                <w:bCs/>
                <w:sz w:val="22"/>
                <w:szCs w:val="22"/>
              </w:rPr>
              <w:t>Барааны бүлгээр</w:t>
            </w:r>
          </w:p>
        </w:tc>
        <w:tc>
          <w:tcPr>
            <w:tcW w:w="100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right"/>
              <w:rPr>
                <w:rFonts w:ascii="Arial" w:hAnsi="Arial" w:cs="Arial"/>
                <w:b/>
                <w:bCs/>
                <w:color w:val="000000"/>
                <w:u w:val="single"/>
              </w:rPr>
            </w:pPr>
            <w:r w:rsidRPr="00125301">
              <w:rPr>
                <w:rFonts w:ascii="Arial" w:hAnsi="Arial" w:cs="Arial"/>
                <w:b/>
                <w:bCs/>
                <w:color w:val="000000"/>
                <w:sz w:val="22"/>
                <w:szCs w:val="22"/>
                <w:u w:val="single"/>
              </w:rPr>
              <w:t>2019.03</w:t>
            </w:r>
          </w:p>
        </w:tc>
        <w:tc>
          <w:tcPr>
            <w:tcW w:w="100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right"/>
              <w:rPr>
                <w:rFonts w:ascii="Arial" w:hAnsi="Arial" w:cs="Arial"/>
                <w:b/>
                <w:bCs/>
                <w:color w:val="000000"/>
                <w:u w:val="single"/>
              </w:rPr>
            </w:pPr>
            <w:r w:rsidRPr="00125301">
              <w:rPr>
                <w:rFonts w:ascii="Arial" w:hAnsi="Arial" w:cs="Arial"/>
                <w:b/>
                <w:bCs/>
                <w:color w:val="000000"/>
                <w:sz w:val="22"/>
                <w:szCs w:val="22"/>
                <w:u w:val="single"/>
              </w:rPr>
              <w:t>2019.03</w:t>
            </w:r>
          </w:p>
        </w:tc>
        <w:tc>
          <w:tcPr>
            <w:tcW w:w="94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right"/>
              <w:rPr>
                <w:rFonts w:ascii="Arial" w:hAnsi="Arial" w:cs="Arial"/>
                <w:b/>
                <w:bCs/>
                <w:color w:val="000000"/>
                <w:u w:val="single"/>
              </w:rPr>
            </w:pPr>
            <w:r w:rsidRPr="00125301">
              <w:rPr>
                <w:rFonts w:ascii="Arial" w:hAnsi="Arial" w:cs="Arial"/>
                <w:b/>
                <w:bCs/>
                <w:color w:val="000000"/>
                <w:sz w:val="22"/>
                <w:szCs w:val="22"/>
                <w:u w:val="single"/>
              </w:rPr>
              <w:t>2019.03</w:t>
            </w:r>
          </w:p>
        </w:tc>
      </w:tr>
      <w:tr w:rsidR="00125301" w:rsidRPr="00125301" w:rsidTr="00125301">
        <w:trPr>
          <w:trHeight w:val="300"/>
        </w:trPr>
        <w:tc>
          <w:tcPr>
            <w:tcW w:w="5780" w:type="dxa"/>
            <w:vMerge/>
            <w:tcBorders>
              <w:top w:val="nil"/>
              <w:left w:val="single" w:sz="4" w:space="0" w:color="auto"/>
              <w:bottom w:val="single" w:sz="4" w:space="0" w:color="auto"/>
              <w:right w:val="single" w:sz="4" w:space="0" w:color="auto"/>
            </w:tcBorders>
            <w:vAlign w:val="center"/>
            <w:hideMark/>
          </w:tcPr>
          <w:p w:rsidR="00125301" w:rsidRPr="00125301" w:rsidRDefault="00125301" w:rsidP="00125301">
            <w:pPr>
              <w:rPr>
                <w:rFonts w:ascii="Arial" w:hAnsi="Arial" w:cs="Arial"/>
                <w:b/>
                <w:bCs/>
              </w:rPr>
            </w:pPr>
          </w:p>
        </w:tc>
        <w:tc>
          <w:tcPr>
            <w:tcW w:w="100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right"/>
              <w:rPr>
                <w:rFonts w:ascii="Arial" w:hAnsi="Arial" w:cs="Arial"/>
                <w:b/>
                <w:bCs/>
              </w:rPr>
            </w:pPr>
            <w:r w:rsidRPr="00125301">
              <w:rPr>
                <w:rFonts w:ascii="Arial" w:hAnsi="Arial" w:cs="Arial"/>
                <w:b/>
                <w:bCs/>
                <w:sz w:val="22"/>
                <w:szCs w:val="22"/>
              </w:rPr>
              <w:t>2018.03</w:t>
            </w:r>
          </w:p>
        </w:tc>
        <w:tc>
          <w:tcPr>
            <w:tcW w:w="100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right"/>
              <w:rPr>
                <w:rFonts w:ascii="Arial" w:hAnsi="Arial" w:cs="Arial"/>
                <w:b/>
                <w:bCs/>
              </w:rPr>
            </w:pPr>
            <w:r w:rsidRPr="00125301">
              <w:rPr>
                <w:rFonts w:ascii="Arial" w:hAnsi="Arial" w:cs="Arial"/>
                <w:b/>
                <w:bCs/>
                <w:sz w:val="22"/>
                <w:szCs w:val="22"/>
              </w:rPr>
              <w:t>2018.12</w:t>
            </w:r>
          </w:p>
        </w:tc>
        <w:tc>
          <w:tcPr>
            <w:tcW w:w="94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right"/>
              <w:rPr>
                <w:rFonts w:ascii="Arial" w:hAnsi="Arial" w:cs="Arial"/>
                <w:b/>
                <w:bCs/>
              </w:rPr>
            </w:pPr>
            <w:r w:rsidRPr="00125301">
              <w:rPr>
                <w:rFonts w:ascii="Arial" w:hAnsi="Arial" w:cs="Arial"/>
                <w:b/>
                <w:bCs/>
                <w:sz w:val="22"/>
                <w:szCs w:val="22"/>
              </w:rPr>
              <w:t>2019.02</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jc w:val="center"/>
              <w:rPr>
                <w:rFonts w:ascii="Arial" w:hAnsi="Arial" w:cs="Arial"/>
                <w:b/>
                <w:bCs/>
                <w:sz w:val="16"/>
                <w:szCs w:val="16"/>
              </w:rPr>
            </w:pPr>
            <w:r w:rsidRPr="00125301">
              <w:rPr>
                <w:rFonts w:ascii="Arial" w:hAnsi="Arial" w:cs="Arial"/>
                <w:b/>
                <w:bCs/>
                <w:sz w:val="16"/>
                <w:szCs w:val="16"/>
              </w:rPr>
              <w:t>ЕРӨНХИЙ ИНДЕКС</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104.7</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101.4</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100.4</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ХҮНСНИЙ БАРАА,СОГТУУРУУЛАХ БУС УНДАА</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106.0</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103.6</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100.8</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СОГТУУРУУЛАХ БУС УНДАА</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106.3</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101.3</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100.1</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СОГТУУРУУЛАХ  УНДАА,ТАМХИ, МАНСУУРУУЛАХ БОДИС</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103.7</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100.9</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ТАМХИ</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104.3</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100.1</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ХУВЦАС, БӨС БАРАА, ГУТАЛ</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103.8</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102.1</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100.9</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 xml:space="preserve">     ГУТАЛ</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104.0</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101.5</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100.7</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ОРОН СУУЦ,УС,ЦАХИЛГААН, ХИЙН БОЛОН БУСАД</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106.9</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101.5</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ОРОН СУУЦНЫ ТЕХНИКИЙН БОЛОН ЗАСВАРЫН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104.4</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УСАН ХАНГАМЖ БОЛОН ОРОН СУУЦНЫ БУСАД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106.0</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ЦАХИЛГААН, ХИЙН БОЛОН БУСАД ТҮЛШ</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108.7</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102.2</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ГЭР АХУЙН ТАВИЛГА, ГЭР АХУЙН БАРАА</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104.1</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100.9</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100.1</w:t>
            </w:r>
          </w:p>
        </w:tc>
      </w:tr>
      <w:tr w:rsidR="00125301" w:rsidRPr="00125301" w:rsidTr="00125301">
        <w:trPr>
          <w:trHeight w:val="45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ГЭР АХУЙН ТАВИЛГА, ХЭРЭГСЭЛ, ХИВС БОЛОН ШАЛНЫ БУСАД ДЭВСГЭР</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103.9</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102.1</w:t>
            </w:r>
          </w:p>
        </w:tc>
        <w:tc>
          <w:tcPr>
            <w:tcW w:w="94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100.3</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ГЭР АХУЙН ОЁМОЛ, НЭХМЭЛ ЭДЛЭЛ</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91.5</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ГЭР АХУЙН ЦАХИЛГААН БАРАА</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97.6</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ГЭР АХУЙН ШИЛЭН ЭДЛЭЛ, САВ СУУЛГА</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106.3</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100.4</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45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ГЭР АХУЙ, ЦЭЦЭРЛЭГИЙН ЗОРИУЛАЛТТАЙ  ХӨДӨЛМӨРИЙН БАГАЖ ХЭРЭГСЭЛ</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133.7</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102.3</w:t>
            </w:r>
          </w:p>
        </w:tc>
        <w:tc>
          <w:tcPr>
            <w:tcW w:w="94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45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ГЭР АХУЙН ЦЭВЭРЛЭГЭЭНИЙ БОЛОН БУСАД ЖИЖИГ БАРАА, ГЭРИЙН ҮЙЛЧИЛГЭЭ</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105.2</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100.3</w:t>
            </w:r>
          </w:p>
        </w:tc>
        <w:tc>
          <w:tcPr>
            <w:tcW w:w="94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100.1</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ЭМ ТАРИА ЭМНЭЛГИЙН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101.6</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100.9</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lastRenderedPageBreak/>
              <w:t>ЭМ ТАРИА ЭМНЭЛГИЙН ХЭРЭГСЭЛ</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99.8</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101.3</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АМБУЛТОРЫН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126.6</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ЭМНЭЛЭГТ ХЭВТЭЖ ҮЗҮҮЛСЭН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99.4</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ТЭЭВЭР</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104.9</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97.4</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ТЭЭВРИЙН ХЭРЭГСЛИЙН ХУДАЛДАН АВАЛТ</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101.4</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ХУВИЙН ТЭЭВРИЙН ХЭРЭГСЛИЙН ЗАСВАР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106.3</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94.7</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100.1</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ТЭЭВРИЙН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117.9</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ХОЛБООНЫ ХЭРЭГСЭЛ, ШУУДАНГИЙН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102.6</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АМРАЛТ ЧӨЛӨӨТ ЦАГ, СОЁЛЫН БАРАА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103.2</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100.1</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45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ДУУ, ДҮРС, ГЭРЭЛ ЗУРАГ, МЭДЭЭЛЛИЙГ БОЛОВСРУУЛАХ ТОНОГ ТӨХӨӨРӨМЖ</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101.5</w:t>
            </w:r>
          </w:p>
        </w:tc>
        <w:tc>
          <w:tcPr>
            <w:tcW w:w="100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100.3</w:t>
            </w:r>
          </w:p>
        </w:tc>
        <w:tc>
          <w:tcPr>
            <w:tcW w:w="940"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100.3</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ЧӨЛӨӨТ ЦАГ СОЁЛЫН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116.6</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НОМ СОНИН,  БИЧГИЙН ХЭРЭГСЭЛ</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91.1</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100.2</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БОЛОВСРОЛЫН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107.3</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99.9</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ЗОЧИД БУУДАЛ НИЙТИЙН ХООЛ, ДОТУУР БАЙРНЫ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97.4</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102.3</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БУСАД БАРАА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101.9</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100.9</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ХУВЬ ХҮНД ХАНДСАН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103.9</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101.1</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ХУВЬ ХҮНИЙ ЭД ЗҮЙЛ, ХЭРЭГЛЭЛ</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93.1</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r w:rsidR="00125301" w:rsidRPr="00125301" w:rsidTr="00125301">
        <w:trPr>
          <w:trHeight w:val="30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b/>
                <w:bCs/>
                <w:sz w:val="16"/>
                <w:szCs w:val="16"/>
              </w:rPr>
            </w:pPr>
            <w:r w:rsidRPr="00125301">
              <w:rPr>
                <w:rFonts w:ascii="Arial" w:hAnsi="Arial" w:cs="Arial"/>
                <w:b/>
                <w:bCs/>
                <w:sz w:val="16"/>
                <w:szCs w:val="16"/>
              </w:rPr>
              <w:t>САНХҮҮГИЙН ҮЙЛЧИЛГЭЭ</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10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c>
          <w:tcPr>
            <w:tcW w:w="94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right"/>
              <w:rPr>
                <w:rFonts w:ascii="Arial" w:hAnsi="Arial" w:cs="Arial"/>
                <w:b/>
                <w:bCs/>
                <w:color w:val="000000"/>
              </w:rPr>
            </w:pPr>
            <w:r w:rsidRPr="00125301">
              <w:rPr>
                <w:rFonts w:ascii="Arial" w:hAnsi="Arial" w:cs="Arial"/>
                <w:b/>
                <w:bCs/>
                <w:color w:val="000000"/>
                <w:sz w:val="22"/>
                <w:szCs w:val="22"/>
              </w:rPr>
              <w:t>100.0</w:t>
            </w:r>
          </w:p>
        </w:tc>
      </w:tr>
    </w:tbl>
    <w:p w:rsidR="00125301" w:rsidRPr="002A7B7B" w:rsidRDefault="00125301" w:rsidP="00E91FBF">
      <w:pPr>
        <w:ind w:firstLine="720"/>
        <w:rPr>
          <w:rFonts w:ascii="Arial" w:eastAsia="Arial Unicode MS" w:hAnsi="Arial" w:cs="Arial"/>
          <w:sz w:val="22"/>
          <w:szCs w:val="22"/>
        </w:rPr>
      </w:pPr>
    </w:p>
    <w:p w:rsidR="001564B1" w:rsidRDefault="001564B1" w:rsidP="00D52455">
      <w:pPr>
        <w:tabs>
          <w:tab w:val="left" w:pos="8520"/>
        </w:tabs>
        <w:rPr>
          <w:rFonts w:ascii="Arial" w:eastAsia="Arial Unicode MS" w:hAnsi="Arial" w:cs="Arial"/>
          <w:sz w:val="22"/>
          <w:szCs w:val="22"/>
          <w:lang w:val="mn-MN"/>
        </w:rPr>
      </w:pPr>
    </w:p>
    <w:p w:rsidR="00125301" w:rsidRDefault="00125301" w:rsidP="00D52455">
      <w:pPr>
        <w:tabs>
          <w:tab w:val="left" w:pos="8520"/>
        </w:tabs>
        <w:rPr>
          <w:rFonts w:ascii="Arial" w:eastAsia="Arial Unicode MS" w:hAnsi="Arial" w:cs="Arial"/>
          <w:sz w:val="22"/>
          <w:szCs w:val="22"/>
          <w:lang w:val="mn-MN"/>
        </w:rPr>
      </w:pPr>
    </w:p>
    <w:p w:rsidR="00125301" w:rsidRDefault="00125301" w:rsidP="00D52455">
      <w:pPr>
        <w:tabs>
          <w:tab w:val="left" w:pos="8520"/>
        </w:tabs>
        <w:rPr>
          <w:rFonts w:ascii="Arial" w:eastAsia="Arial Unicode MS" w:hAnsi="Arial" w:cs="Arial"/>
          <w:sz w:val="22"/>
          <w:szCs w:val="22"/>
          <w:lang w:val="mn-MN"/>
        </w:rPr>
      </w:pPr>
    </w:p>
    <w:tbl>
      <w:tblPr>
        <w:tblW w:w="9000" w:type="dxa"/>
        <w:tblInd w:w="108" w:type="dxa"/>
        <w:tblLook w:val="04A0" w:firstRow="1" w:lastRow="0" w:firstColumn="1" w:lastColumn="0" w:noHBand="0" w:noVBand="1"/>
      </w:tblPr>
      <w:tblGrid>
        <w:gridCol w:w="3701"/>
        <w:gridCol w:w="1627"/>
        <w:gridCol w:w="1186"/>
        <w:gridCol w:w="1186"/>
        <w:gridCol w:w="1300"/>
      </w:tblGrid>
      <w:tr w:rsidR="00125301" w:rsidRPr="00125301" w:rsidTr="00125301">
        <w:trPr>
          <w:trHeight w:val="540"/>
        </w:trPr>
        <w:tc>
          <w:tcPr>
            <w:tcW w:w="7700" w:type="dxa"/>
            <w:gridSpan w:val="4"/>
            <w:tcBorders>
              <w:top w:val="nil"/>
              <w:left w:val="nil"/>
              <w:bottom w:val="nil"/>
              <w:right w:val="nil"/>
            </w:tcBorders>
            <w:shd w:val="clear" w:color="auto" w:fill="auto"/>
            <w:noWrap/>
            <w:vAlign w:val="center"/>
            <w:hideMark/>
          </w:tcPr>
          <w:p w:rsidR="00125301" w:rsidRPr="00125301" w:rsidRDefault="00125301" w:rsidP="00125301">
            <w:pPr>
              <w:rPr>
                <w:rFonts w:ascii="Arial" w:hAnsi="Arial" w:cs="Arial"/>
                <w:b/>
                <w:bCs/>
                <w:color w:val="000000"/>
              </w:rPr>
            </w:pPr>
            <w:r w:rsidRPr="00125301">
              <w:rPr>
                <w:rFonts w:ascii="Arial" w:hAnsi="Arial" w:cs="Arial"/>
                <w:b/>
                <w:bCs/>
                <w:color w:val="000000"/>
                <w:sz w:val="22"/>
                <w:szCs w:val="22"/>
              </w:rPr>
              <w:t>ХЭРЭГЛЭЭНИЙ ҮНЭ, хүнсний гол нэр төрлийн барааны үнэ,сараар</w:t>
            </w:r>
          </w:p>
        </w:tc>
        <w:tc>
          <w:tcPr>
            <w:tcW w:w="1300" w:type="dxa"/>
            <w:tcBorders>
              <w:top w:val="nil"/>
              <w:left w:val="nil"/>
              <w:bottom w:val="nil"/>
              <w:right w:val="nil"/>
            </w:tcBorders>
            <w:shd w:val="clear" w:color="auto" w:fill="auto"/>
            <w:noWrap/>
            <w:vAlign w:val="bottom"/>
            <w:hideMark/>
          </w:tcPr>
          <w:p w:rsidR="00125301" w:rsidRPr="00125301" w:rsidRDefault="00125301" w:rsidP="00125301">
            <w:pPr>
              <w:rPr>
                <w:rFonts w:ascii="Arial" w:hAnsi="Arial" w:cs="Arial"/>
                <w:b/>
                <w:bCs/>
                <w:color w:val="000000"/>
              </w:rPr>
            </w:pPr>
          </w:p>
        </w:tc>
      </w:tr>
      <w:tr w:rsidR="00125301" w:rsidRPr="00125301" w:rsidTr="00125301">
        <w:trPr>
          <w:trHeight w:val="300"/>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Нэр төрөл</w:t>
            </w:r>
          </w:p>
        </w:tc>
        <w:tc>
          <w:tcPr>
            <w:tcW w:w="16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301" w:rsidRPr="00125301" w:rsidRDefault="00125301" w:rsidP="00125301">
            <w:pPr>
              <w:jc w:val="center"/>
              <w:rPr>
                <w:rFonts w:ascii="Arial" w:hAnsi="Arial" w:cs="Arial"/>
                <w:b/>
                <w:bCs/>
              </w:rPr>
            </w:pPr>
            <w:r w:rsidRPr="00125301">
              <w:rPr>
                <w:rFonts w:ascii="Arial" w:hAnsi="Arial" w:cs="Arial"/>
                <w:b/>
                <w:bCs/>
                <w:sz w:val="22"/>
                <w:szCs w:val="22"/>
              </w:rPr>
              <w:t xml:space="preserve">2018.03 </w:t>
            </w:r>
          </w:p>
        </w:tc>
        <w:tc>
          <w:tcPr>
            <w:tcW w:w="11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2018.12</w:t>
            </w:r>
          </w:p>
        </w:tc>
        <w:tc>
          <w:tcPr>
            <w:tcW w:w="11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2019.03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25301" w:rsidRPr="00125301" w:rsidRDefault="00125301" w:rsidP="00125301">
            <w:pPr>
              <w:jc w:val="center"/>
              <w:rPr>
                <w:rFonts w:ascii="Arial" w:hAnsi="Arial" w:cs="Arial"/>
                <w:b/>
                <w:bCs/>
                <w:color w:val="000000"/>
                <w:u w:val="single"/>
              </w:rPr>
            </w:pPr>
            <w:r w:rsidRPr="00125301">
              <w:rPr>
                <w:rFonts w:ascii="Arial" w:hAnsi="Arial" w:cs="Arial"/>
                <w:b/>
                <w:bCs/>
                <w:color w:val="000000"/>
                <w:sz w:val="22"/>
                <w:szCs w:val="22"/>
                <w:u w:val="single"/>
              </w:rPr>
              <w:t>2019.03</w:t>
            </w:r>
          </w:p>
        </w:tc>
      </w:tr>
      <w:tr w:rsidR="00125301" w:rsidRPr="00125301" w:rsidTr="00125301">
        <w:trPr>
          <w:trHeight w:val="30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125301" w:rsidRPr="00125301" w:rsidRDefault="00125301" w:rsidP="00125301">
            <w:pPr>
              <w:rPr>
                <w:rFonts w:ascii="Arial" w:hAnsi="Arial" w:cs="Arial"/>
              </w:rPr>
            </w:pPr>
          </w:p>
        </w:tc>
        <w:tc>
          <w:tcPr>
            <w:tcW w:w="1627" w:type="dxa"/>
            <w:vMerge/>
            <w:tcBorders>
              <w:top w:val="single" w:sz="4" w:space="0" w:color="auto"/>
              <w:left w:val="single" w:sz="4" w:space="0" w:color="auto"/>
              <w:bottom w:val="single" w:sz="4" w:space="0" w:color="000000"/>
              <w:right w:val="single" w:sz="4" w:space="0" w:color="auto"/>
            </w:tcBorders>
            <w:vAlign w:val="center"/>
            <w:hideMark/>
          </w:tcPr>
          <w:p w:rsidR="00125301" w:rsidRPr="00125301" w:rsidRDefault="00125301" w:rsidP="00125301">
            <w:pPr>
              <w:rPr>
                <w:rFonts w:ascii="Arial" w:hAnsi="Arial" w:cs="Arial"/>
                <w:b/>
                <w:bCs/>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rsidR="00125301" w:rsidRPr="00125301" w:rsidRDefault="00125301" w:rsidP="00125301">
            <w:pPr>
              <w:rPr>
                <w:rFonts w:ascii="Arial" w:hAnsi="Arial" w:cs="Arial"/>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rsidR="00125301" w:rsidRPr="00125301" w:rsidRDefault="00125301" w:rsidP="00125301">
            <w:pPr>
              <w:rPr>
                <w:rFonts w:ascii="Arial" w:hAnsi="Arial" w:cs="Arial"/>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2018.03</w:t>
            </w:r>
          </w:p>
        </w:tc>
      </w:tr>
      <w:tr w:rsidR="00125301" w:rsidRPr="00125301" w:rsidTr="00125301">
        <w:trPr>
          <w:trHeight w:val="285"/>
        </w:trPr>
        <w:tc>
          <w:tcPr>
            <w:tcW w:w="3701" w:type="dxa"/>
            <w:tcBorders>
              <w:top w:val="nil"/>
              <w:left w:val="single" w:sz="4" w:space="0" w:color="auto"/>
              <w:bottom w:val="nil"/>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1-р зэргийн гурил</w:t>
            </w:r>
          </w:p>
        </w:tc>
        <w:tc>
          <w:tcPr>
            <w:tcW w:w="1627" w:type="dxa"/>
            <w:tcBorders>
              <w:top w:val="nil"/>
              <w:left w:val="nil"/>
              <w:bottom w:val="nil"/>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 xml:space="preserve">1200 </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1200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1200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100.0</w:t>
            </w:r>
          </w:p>
        </w:tc>
      </w:tr>
      <w:tr w:rsidR="00125301" w:rsidRPr="00125301" w:rsidTr="00125301">
        <w:trPr>
          <w:trHeight w:val="28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Хонины мах, кг</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5800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5500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6800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117.2</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Үхрийн цул мах, кг</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6500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8000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8500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130.8</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Ямааны мах, кг</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4500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4800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6000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133.3</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Элсэн чихэр, кг</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2200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2000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2000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90.9</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Цагаан будаа, кг</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2200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2200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2200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100.0</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Шингэн сүү, л</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3500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3000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3500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100.0</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Цагаан ноолуур, кг</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70000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50000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100000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142.9</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Бор ноолуур, кг</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70000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50000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100000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142.9</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Бензин А-80, л</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1680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1905</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1805</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107.4</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Бензин АН-92, л</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1810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1935</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1835</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101.4</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Дизел түлш, л</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2140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2500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2400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112.1</w:t>
            </w:r>
          </w:p>
        </w:tc>
      </w:tr>
      <w:tr w:rsidR="00125301" w:rsidRPr="00125301" w:rsidTr="00125301">
        <w:trPr>
          <w:trHeight w:val="285"/>
        </w:trPr>
        <w:tc>
          <w:tcPr>
            <w:tcW w:w="3701" w:type="dxa"/>
            <w:tcBorders>
              <w:top w:val="nil"/>
              <w:left w:val="nil"/>
              <w:bottom w:val="nil"/>
              <w:right w:val="nil"/>
            </w:tcBorders>
            <w:shd w:val="clear" w:color="auto" w:fill="auto"/>
            <w:vAlign w:val="center"/>
            <w:hideMark/>
          </w:tcPr>
          <w:p w:rsidR="00125301" w:rsidRPr="00125301" w:rsidRDefault="00125301" w:rsidP="00125301">
            <w:pPr>
              <w:jc w:val="center"/>
              <w:rPr>
                <w:rFonts w:ascii="Arial" w:hAnsi="Arial" w:cs="Arial"/>
              </w:rPr>
            </w:pPr>
          </w:p>
        </w:tc>
        <w:tc>
          <w:tcPr>
            <w:tcW w:w="1627" w:type="dxa"/>
            <w:tcBorders>
              <w:top w:val="nil"/>
              <w:left w:val="nil"/>
              <w:bottom w:val="nil"/>
              <w:right w:val="nil"/>
            </w:tcBorders>
            <w:shd w:val="clear" w:color="auto" w:fill="auto"/>
            <w:vAlign w:val="center"/>
            <w:hideMark/>
          </w:tcPr>
          <w:p w:rsidR="00125301" w:rsidRPr="00125301" w:rsidRDefault="00125301" w:rsidP="00125301">
            <w:pPr>
              <w:rPr>
                <w:rFonts w:ascii="Times New Roman" w:hAnsi="Times New Roman"/>
                <w:sz w:val="20"/>
                <w:szCs w:val="20"/>
              </w:rPr>
            </w:pPr>
          </w:p>
        </w:tc>
        <w:tc>
          <w:tcPr>
            <w:tcW w:w="1186" w:type="dxa"/>
            <w:tcBorders>
              <w:top w:val="nil"/>
              <w:left w:val="nil"/>
              <w:bottom w:val="nil"/>
              <w:right w:val="nil"/>
            </w:tcBorders>
            <w:shd w:val="clear" w:color="auto" w:fill="auto"/>
            <w:noWrap/>
            <w:vAlign w:val="bottom"/>
            <w:hideMark/>
          </w:tcPr>
          <w:p w:rsidR="00125301" w:rsidRPr="00125301" w:rsidRDefault="00125301" w:rsidP="00125301">
            <w:pPr>
              <w:rPr>
                <w:rFonts w:ascii="Times New Roman" w:hAnsi="Times New Roman"/>
                <w:sz w:val="20"/>
                <w:szCs w:val="20"/>
              </w:rPr>
            </w:pPr>
          </w:p>
        </w:tc>
        <w:tc>
          <w:tcPr>
            <w:tcW w:w="1186" w:type="dxa"/>
            <w:tcBorders>
              <w:top w:val="nil"/>
              <w:left w:val="nil"/>
              <w:bottom w:val="nil"/>
              <w:right w:val="nil"/>
            </w:tcBorders>
            <w:shd w:val="clear" w:color="auto" w:fill="auto"/>
            <w:noWrap/>
            <w:vAlign w:val="bottom"/>
            <w:hideMark/>
          </w:tcPr>
          <w:p w:rsidR="00125301" w:rsidRPr="00125301" w:rsidRDefault="00125301" w:rsidP="00125301">
            <w:pPr>
              <w:jc w:val="center"/>
              <w:rPr>
                <w:rFonts w:ascii="Times New Roman" w:hAnsi="Times New Roman"/>
                <w:sz w:val="20"/>
                <w:szCs w:val="20"/>
              </w:rPr>
            </w:pPr>
          </w:p>
        </w:tc>
        <w:tc>
          <w:tcPr>
            <w:tcW w:w="1300" w:type="dxa"/>
            <w:tcBorders>
              <w:top w:val="nil"/>
              <w:left w:val="nil"/>
              <w:bottom w:val="nil"/>
              <w:right w:val="nil"/>
            </w:tcBorders>
            <w:shd w:val="clear" w:color="auto" w:fill="auto"/>
            <w:noWrap/>
            <w:vAlign w:val="bottom"/>
            <w:hideMark/>
          </w:tcPr>
          <w:p w:rsidR="00125301" w:rsidRPr="00125301" w:rsidRDefault="00125301" w:rsidP="00125301">
            <w:pPr>
              <w:jc w:val="center"/>
              <w:rPr>
                <w:rFonts w:ascii="Times New Roman" w:hAnsi="Times New Roman"/>
                <w:sz w:val="20"/>
                <w:szCs w:val="20"/>
              </w:rPr>
            </w:pPr>
          </w:p>
        </w:tc>
      </w:tr>
      <w:tr w:rsidR="00125301" w:rsidRPr="00125301" w:rsidTr="00125301">
        <w:trPr>
          <w:trHeight w:val="555"/>
        </w:trPr>
        <w:tc>
          <w:tcPr>
            <w:tcW w:w="9000" w:type="dxa"/>
            <w:gridSpan w:val="5"/>
            <w:tcBorders>
              <w:top w:val="nil"/>
              <w:left w:val="nil"/>
              <w:bottom w:val="nil"/>
              <w:right w:val="nil"/>
            </w:tcBorders>
            <w:shd w:val="clear" w:color="auto" w:fill="auto"/>
            <w:noWrap/>
            <w:vAlign w:val="center"/>
            <w:hideMark/>
          </w:tcPr>
          <w:p w:rsidR="00125301" w:rsidRPr="00125301" w:rsidRDefault="00125301" w:rsidP="00125301">
            <w:pPr>
              <w:rPr>
                <w:rFonts w:ascii="Arial" w:hAnsi="Arial" w:cs="Arial"/>
                <w:b/>
                <w:bCs/>
                <w:color w:val="000000"/>
              </w:rPr>
            </w:pPr>
            <w:r w:rsidRPr="00125301">
              <w:rPr>
                <w:rFonts w:ascii="Arial" w:hAnsi="Arial" w:cs="Arial"/>
                <w:b/>
                <w:bCs/>
                <w:color w:val="000000"/>
                <w:sz w:val="22"/>
                <w:szCs w:val="22"/>
              </w:rPr>
              <w:t>ХӨДӨӨ АЖ АХУЙН ЗАРИМ БҮТЭЭГДЭХҮҮНИЙ ЗАХ ЗЭЭЛИЙН ДУНДАЖ ҮНЭ, төг</w:t>
            </w:r>
          </w:p>
        </w:tc>
      </w:tr>
      <w:tr w:rsidR="00125301" w:rsidRPr="00125301" w:rsidTr="00125301">
        <w:trPr>
          <w:trHeight w:val="300"/>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Нэр төрөл</w:t>
            </w:r>
          </w:p>
        </w:tc>
        <w:tc>
          <w:tcPr>
            <w:tcW w:w="16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301" w:rsidRPr="00125301" w:rsidRDefault="00125301" w:rsidP="00125301">
            <w:pPr>
              <w:jc w:val="center"/>
              <w:rPr>
                <w:rFonts w:ascii="Arial" w:hAnsi="Arial" w:cs="Arial"/>
                <w:b/>
                <w:bCs/>
              </w:rPr>
            </w:pPr>
            <w:r w:rsidRPr="00125301">
              <w:rPr>
                <w:rFonts w:ascii="Arial" w:hAnsi="Arial" w:cs="Arial"/>
                <w:b/>
                <w:bCs/>
                <w:sz w:val="22"/>
                <w:szCs w:val="22"/>
              </w:rPr>
              <w:t xml:space="preserve">2018.03 </w:t>
            </w:r>
          </w:p>
        </w:tc>
        <w:tc>
          <w:tcPr>
            <w:tcW w:w="11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2018.12</w:t>
            </w:r>
          </w:p>
        </w:tc>
        <w:tc>
          <w:tcPr>
            <w:tcW w:w="11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2019.03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25301" w:rsidRPr="00125301" w:rsidRDefault="00125301" w:rsidP="00125301">
            <w:pPr>
              <w:jc w:val="center"/>
              <w:rPr>
                <w:rFonts w:ascii="Arial" w:hAnsi="Arial" w:cs="Arial"/>
                <w:b/>
                <w:bCs/>
                <w:color w:val="000000"/>
                <w:u w:val="single"/>
              </w:rPr>
            </w:pPr>
            <w:r w:rsidRPr="00125301">
              <w:rPr>
                <w:rFonts w:ascii="Arial" w:hAnsi="Arial" w:cs="Arial"/>
                <w:b/>
                <w:bCs/>
                <w:color w:val="000000"/>
                <w:sz w:val="22"/>
                <w:szCs w:val="22"/>
                <w:u w:val="single"/>
              </w:rPr>
              <w:t>2019.03</w:t>
            </w:r>
          </w:p>
        </w:tc>
      </w:tr>
      <w:tr w:rsidR="00125301" w:rsidRPr="00125301" w:rsidTr="00125301">
        <w:trPr>
          <w:trHeight w:val="30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125301" w:rsidRPr="00125301" w:rsidRDefault="00125301" w:rsidP="00125301">
            <w:pPr>
              <w:rPr>
                <w:rFonts w:ascii="Arial" w:hAnsi="Arial" w:cs="Arial"/>
              </w:rPr>
            </w:pPr>
          </w:p>
        </w:tc>
        <w:tc>
          <w:tcPr>
            <w:tcW w:w="1627" w:type="dxa"/>
            <w:vMerge/>
            <w:tcBorders>
              <w:top w:val="single" w:sz="4" w:space="0" w:color="auto"/>
              <w:left w:val="single" w:sz="4" w:space="0" w:color="auto"/>
              <w:bottom w:val="single" w:sz="4" w:space="0" w:color="000000"/>
              <w:right w:val="single" w:sz="4" w:space="0" w:color="auto"/>
            </w:tcBorders>
            <w:vAlign w:val="center"/>
            <w:hideMark/>
          </w:tcPr>
          <w:p w:rsidR="00125301" w:rsidRPr="00125301" w:rsidRDefault="00125301" w:rsidP="00125301">
            <w:pPr>
              <w:rPr>
                <w:rFonts w:ascii="Arial" w:hAnsi="Arial" w:cs="Arial"/>
                <w:b/>
                <w:bCs/>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rsidR="00125301" w:rsidRPr="00125301" w:rsidRDefault="00125301" w:rsidP="00125301">
            <w:pPr>
              <w:rPr>
                <w:rFonts w:ascii="Arial" w:hAnsi="Arial" w:cs="Arial"/>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rsidR="00125301" w:rsidRPr="00125301" w:rsidRDefault="00125301" w:rsidP="00125301">
            <w:pPr>
              <w:rPr>
                <w:rFonts w:ascii="Arial" w:hAnsi="Arial" w:cs="Arial"/>
                <w:b/>
                <w:bCs/>
                <w:color w:val="000000"/>
              </w:rPr>
            </w:pPr>
          </w:p>
        </w:tc>
        <w:tc>
          <w:tcPr>
            <w:tcW w:w="1300" w:type="dxa"/>
            <w:tcBorders>
              <w:top w:val="nil"/>
              <w:left w:val="nil"/>
              <w:bottom w:val="single" w:sz="4" w:space="0" w:color="auto"/>
              <w:right w:val="single" w:sz="4" w:space="0" w:color="auto"/>
            </w:tcBorders>
            <w:shd w:val="clear" w:color="auto" w:fill="auto"/>
            <w:noWrap/>
            <w:vAlign w:val="bottom"/>
            <w:hideMark/>
          </w:tcPr>
          <w:p w:rsidR="00125301" w:rsidRPr="00125301" w:rsidRDefault="00125301" w:rsidP="00125301">
            <w:pPr>
              <w:jc w:val="center"/>
              <w:rPr>
                <w:rFonts w:ascii="Arial" w:hAnsi="Arial" w:cs="Arial"/>
                <w:b/>
                <w:bCs/>
                <w:color w:val="000000"/>
              </w:rPr>
            </w:pPr>
            <w:r w:rsidRPr="00125301">
              <w:rPr>
                <w:rFonts w:ascii="Arial" w:hAnsi="Arial" w:cs="Arial"/>
                <w:b/>
                <w:bCs/>
                <w:color w:val="000000"/>
                <w:sz w:val="22"/>
                <w:szCs w:val="22"/>
              </w:rPr>
              <w:t>2018.03</w:t>
            </w:r>
          </w:p>
        </w:tc>
      </w:tr>
      <w:tr w:rsidR="00125301" w:rsidRPr="00125301" w:rsidTr="00125301">
        <w:trPr>
          <w:trHeight w:val="285"/>
        </w:trPr>
        <w:tc>
          <w:tcPr>
            <w:tcW w:w="3701" w:type="dxa"/>
            <w:tcBorders>
              <w:top w:val="nil"/>
              <w:left w:val="single" w:sz="4" w:space="0" w:color="auto"/>
              <w:bottom w:val="nil"/>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Тэмээний эр ноос</w:t>
            </w:r>
          </w:p>
        </w:tc>
        <w:tc>
          <w:tcPr>
            <w:tcW w:w="1627" w:type="dxa"/>
            <w:tcBorders>
              <w:top w:val="nil"/>
              <w:left w:val="nil"/>
              <w:bottom w:val="nil"/>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 </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#DIV/0!</w:t>
            </w:r>
          </w:p>
        </w:tc>
      </w:tr>
      <w:tr w:rsidR="00125301" w:rsidRPr="00125301" w:rsidTr="00125301">
        <w:trPr>
          <w:trHeight w:val="28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Тэмээний эм ноос</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 </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 </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 </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#DIV/0!</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Адууны дэл</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8000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8000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62.5</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Адууны сүүл</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8000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8000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62.5</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Адууны шир</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8000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10000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62.5</w:t>
            </w:r>
          </w:p>
        </w:tc>
      </w:tr>
      <w:tr w:rsidR="00125301" w:rsidRPr="00125301" w:rsidTr="00125301">
        <w:trPr>
          <w:trHeight w:val="57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lastRenderedPageBreak/>
              <w:t>Үхрийн шир 1.8-2.3 метрийн хэмжээтэй</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12000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15000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41.7</w:t>
            </w:r>
          </w:p>
        </w:tc>
      </w:tr>
      <w:tr w:rsidR="00125301" w:rsidRPr="00125301" w:rsidTr="00125301">
        <w:trPr>
          <w:trHeight w:val="57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Үхрийн шир 2.3 метрээс дээш хэмжээтэй</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0</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0</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#DIV/0!</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Хонины ноостой нэхий</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2000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1000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500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25.0</w:t>
            </w:r>
          </w:p>
        </w:tc>
      </w:tr>
      <w:tr w:rsidR="00125301" w:rsidRPr="00125301" w:rsidTr="00125301">
        <w:trPr>
          <w:trHeight w:val="28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Ямааны ноолууртай арьс</w:t>
            </w:r>
          </w:p>
        </w:tc>
        <w:tc>
          <w:tcPr>
            <w:tcW w:w="1627" w:type="dxa"/>
            <w:tcBorders>
              <w:top w:val="nil"/>
              <w:left w:val="nil"/>
              <w:bottom w:val="single" w:sz="4" w:space="0" w:color="auto"/>
              <w:right w:val="single" w:sz="4" w:space="0" w:color="auto"/>
            </w:tcBorders>
            <w:shd w:val="clear" w:color="auto" w:fill="auto"/>
            <w:vAlign w:val="center"/>
            <w:hideMark/>
          </w:tcPr>
          <w:p w:rsidR="00125301" w:rsidRPr="00125301" w:rsidRDefault="00125301" w:rsidP="00125301">
            <w:pPr>
              <w:rPr>
                <w:rFonts w:ascii="Arial" w:hAnsi="Arial" w:cs="Arial"/>
              </w:rPr>
            </w:pPr>
            <w:r w:rsidRPr="00125301">
              <w:rPr>
                <w:rFonts w:ascii="Arial" w:hAnsi="Arial" w:cs="Arial"/>
                <w:sz w:val="22"/>
                <w:szCs w:val="22"/>
              </w:rPr>
              <w:t>25000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38000</w:t>
            </w:r>
          </w:p>
        </w:tc>
        <w:tc>
          <w:tcPr>
            <w:tcW w:w="1186"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color w:val="000000"/>
              </w:rPr>
            </w:pPr>
            <w:r w:rsidRPr="00125301">
              <w:rPr>
                <w:rFonts w:ascii="Arial" w:hAnsi="Arial" w:cs="Arial"/>
                <w:color w:val="000000"/>
                <w:sz w:val="22"/>
                <w:szCs w:val="22"/>
              </w:rPr>
              <w:t>40000</w:t>
            </w:r>
          </w:p>
        </w:tc>
        <w:tc>
          <w:tcPr>
            <w:tcW w:w="1300" w:type="dxa"/>
            <w:tcBorders>
              <w:top w:val="nil"/>
              <w:left w:val="nil"/>
              <w:bottom w:val="single" w:sz="4" w:space="0" w:color="auto"/>
              <w:right w:val="single" w:sz="4" w:space="0" w:color="auto"/>
            </w:tcBorders>
            <w:shd w:val="clear" w:color="auto" w:fill="auto"/>
            <w:noWrap/>
            <w:vAlign w:val="center"/>
            <w:hideMark/>
          </w:tcPr>
          <w:p w:rsidR="00125301" w:rsidRPr="00125301" w:rsidRDefault="00125301" w:rsidP="00125301">
            <w:pPr>
              <w:jc w:val="center"/>
              <w:rPr>
                <w:rFonts w:ascii="Arial" w:hAnsi="Arial" w:cs="Arial"/>
              </w:rPr>
            </w:pPr>
            <w:r w:rsidRPr="00125301">
              <w:rPr>
                <w:rFonts w:ascii="Arial" w:hAnsi="Arial" w:cs="Arial"/>
                <w:sz w:val="22"/>
                <w:szCs w:val="22"/>
              </w:rPr>
              <w:t>160.0</w:t>
            </w:r>
          </w:p>
        </w:tc>
      </w:tr>
      <w:tr w:rsidR="00125301" w:rsidRPr="00125301" w:rsidTr="00125301">
        <w:trPr>
          <w:trHeight w:val="285"/>
        </w:trPr>
        <w:tc>
          <w:tcPr>
            <w:tcW w:w="3701" w:type="dxa"/>
            <w:tcBorders>
              <w:top w:val="nil"/>
              <w:left w:val="nil"/>
              <w:bottom w:val="nil"/>
              <w:right w:val="nil"/>
            </w:tcBorders>
            <w:shd w:val="clear" w:color="auto" w:fill="auto"/>
            <w:vAlign w:val="center"/>
            <w:hideMark/>
          </w:tcPr>
          <w:p w:rsidR="00125301" w:rsidRPr="00125301" w:rsidRDefault="00125301" w:rsidP="00125301">
            <w:pPr>
              <w:jc w:val="center"/>
              <w:rPr>
                <w:rFonts w:ascii="Arial" w:hAnsi="Arial" w:cs="Arial"/>
              </w:rPr>
            </w:pPr>
          </w:p>
        </w:tc>
        <w:tc>
          <w:tcPr>
            <w:tcW w:w="1627" w:type="dxa"/>
            <w:tcBorders>
              <w:top w:val="nil"/>
              <w:left w:val="nil"/>
              <w:bottom w:val="nil"/>
              <w:right w:val="nil"/>
            </w:tcBorders>
            <w:shd w:val="clear" w:color="auto" w:fill="auto"/>
            <w:vAlign w:val="center"/>
            <w:hideMark/>
          </w:tcPr>
          <w:p w:rsidR="00125301" w:rsidRPr="00125301" w:rsidRDefault="00125301" w:rsidP="00125301">
            <w:pPr>
              <w:rPr>
                <w:rFonts w:ascii="Times New Roman" w:hAnsi="Times New Roman"/>
                <w:sz w:val="20"/>
                <w:szCs w:val="20"/>
              </w:rPr>
            </w:pPr>
          </w:p>
        </w:tc>
        <w:tc>
          <w:tcPr>
            <w:tcW w:w="1186" w:type="dxa"/>
            <w:tcBorders>
              <w:top w:val="nil"/>
              <w:left w:val="nil"/>
              <w:bottom w:val="nil"/>
              <w:right w:val="nil"/>
            </w:tcBorders>
            <w:shd w:val="clear" w:color="auto" w:fill="auto"/>
            <w:noWrap/>
            <w:vAlign w:val="bottom"/>
            <w:hideMark/>
          </w:tcPr>
          <w:p w:rsidR="00125301" w:rsidRPr="00125301" w:rsidRDefault="00125301" w:rsidP="00125301">
            <w:pPr>
              <w:rPr>
                <w:rFonts w:ascii="Times New Roman" w:hAnsi="Times New Roman"/>
                <w:sz w:val="20"/>
                <w:szCs w:val="20"/>
              </w:rPr>
            </w:pPr>
          </w:p>
        </w:tc>
        <w:tc>
          <w:tcPr>
            <w:tcW w:w="1186" w:type="dxa"/>
            <w:tcBorders>
              <w:top w:val="nil"/>
              <w:left w:val="nil"/>
              <w:bottom w:val="nil"/>
              <w:right w:val="nil"/>
            </w:tcBorders>
            <w:shd w:val="clear" w:color="auto" w:fill="auto"/>
            <w:noWrap/>
            <w:vAlign w:val="bottom"/>
            <w:hideMark/>
          </w:tcPr>
          <w:p w:rsidR="00125301" w:rsidRPr="00125301" w:rsidRDefault="00125301" w:rsidP="00125301">
            <w:pPr>
              <w:jc w:val="center"/>
              <w:rPr>
                <w:rFonts w:ascii="Times New Roman" w:hAnsi="Times New Roman"/>
                <w:sz w:val="20"/>
                <w:szCs w:val="20"/>
              </w:rPr>
            </w:pPr>
          </w:p>
        </w:tc>
        <w:tc>
          <w:tcPr>
            <w:tcW w:w="1300" w:type="dxa"/>
            <w:tcBorders>
              <w:top w:val="nil"/>
              <w:left w:val="nil"/>
              <w:bottom w:val="nil"/>
              <w:right w:val="nil"/>
            </w:tcBorders>
            <w:shd w:val="clear" w:color="auto" w:fill="auto"/>
            <w:noWrap/>
            <w:vAlign w:val="bottom"/>
            <w:hideMark/>
          </w:tcPr>
          <w:p w:rsidR="00125301" w:rsidRPr="00125301" w:rsidRDefault="00125301" w:rsidP="00125301">
            <w:pPr>
              <w:jc w:val="center"/>
              <w:rPr>
                <w:rFonts w:ascii="Times New Roman" w:hAnsi="Times New Roman"/>
                <w:sz w:val="20"/>
                <w:szCs w:val="20"/>
              </w:rPr>
            </w:pPr>
          </w:p>
        </w:tc>
      </w:tr>
    </w:tbl>
    <w:p w:rsidR="00125301" w:rsidRDefault="00125301" w:rsidP="00D52455">
      <w:pPr>
        <w:tabs>
          <w:tab w:val="left" w:pos="8520"/>
        </w:tabs>
        <w:rPr>
          <w:rFonts w:ascii="Arial" w:eastAsia="Arial Unicode MS" w:hAnsi="Arial" w:cs="Arial"/>
          <w:sz w:val="22"/>
          <w:szCs w:val="22"/>
          <w:lang w:val="mn-MN"/>
        </w:rPr>
      </w:pPr>
    </w:p>
    <w:p w:rsidR="006B682A" w:rsidRPr="00D52EF8" w:rsidRDefault="001F481B" w:rsidP="007A597A">
      <w:pPr>
        <w:tabs>
          <w:tab w:val="left" w:pos="8520"/>
        </w:tabs>
        <w:ind w:firstLine="720"/>
        <w:rPr>
          <w:rFonts w:ascii="Arial" w:eastAsia="Arial Unicode MS" w:hAnsi="Arial" w:cs="Arial"/>
          <w:b/>
          <w:sz w:val="22"/>
          <w:szCs w:val="22"/>
          <w:lang w:val="mn-MN"/>
        </w:rPr>
      </w:pPr>
      <w:r w:rsidRPr="00D52EF8">
        <w:rPr>
          <w:rFonts w:ascii="Arial" w:eastAsia="Arial Unicode MS" w:hAnsi="Arial" w:cs="Arial"/>
          <w:noProof/>
          <w:sz w:val="22"/>
          <w:szCs w:val="22"/>
        </w:rPr>
        <w:drawing>
          <wp:inline distT="0" distB="0" distL="0" distR="0">
            <wp:extent cx="561975" cy="561975"/>
            <wp:effectExtent l="19050" t="0" r="9525" b="0"/>
            <wp:docPr id="19" name="Picture 19" descr="D:\VEBD tavih\2017 on taniltsuulga@hevlel hural\Nso zagvar\COVER-2017_zagvaruud\Link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EBD tavih\2017 on taniltsuulga@hevlel hural\Nso zagvar\COVER-2017_zagvaruud\Links\19.jpg"/>
                    <pic:cNvPicPr>
                      <a:picLocks noChangeAspect="1" noChangeArrowheads="1"/>
                    </pic:cNvPicPr>
                  </pic:nvPicPr>
                  <pic:blipFill>
                    <a:blip r:embed="rId15"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D52EF8">
        <w:rPr>
          <w:rFonts w:ascii="Arial" w:eastAsia="Arial Unicode MS" w:hAnsi="Arial" w:cs="Arial"/>
          <w:sz w:val="22"/>
          <w:szCs w:val="22"/>
          <w:lang w:val="mn-MN"/>
        </w:rPr>
        <w:t xml:space="preserve">   </w:t>
      </w:r>
      <w:r w:rsidRPr="00D52EF8">
        <w:rPr>
          <w:rFonts w:ascii="Arial" w:eastAsia="Arial Unicode MS" w:hAnsi="Arial" w:cs="Arial"/>
          <w:b/>
          <w:sz w:val="22"/>
          <w:szCs w:val="22"/>
          <w:lang w:val="mn-MN"/>
        </w:rPr>
        <w:t>АЖ ҮЙЛДВЭР</w:t>
      </w:r>
      <w:r w:rsidR="007A597A">
        <w:rPr>
          <w:rFonts w:ascii="Arial" w:eastAsia="Arial Unicode MS" w:hAnsi="Arial" w:cs="Arial"/>
          <w:b/>
          <w:sz w:val="22"/>
          <w:szCs w:val="22"/>
          <w:lang w:val="mn-MN"/>
        </w:rPr>
        <w:tab/>
      </w:r>
    </w:p>
    <w:p w:rsidR="001564B1" w:rsidRPr="009E726C" w:rsidRDefault="001564B1" w:rsidP="00F91F67">
      <w:pPr>
        <w:jc w:val="both"/>
        <w:rPr>
          <w:rFonts w:ascii="Arial" w:eastAsia="Arial Unicode MS" w:hAnsi="Arial" w:cs="Arial"/>
          <w:sz w:val="22"/>
          <w:szCs w:val="22"/>
          <w:lang w:val="mn-MN"/>
        </w:rPr>
      </w:pPr>
      <w:r w:rsidRPr="00F91F67">
        <w:rPr>
          <w:rFonts w:ascii="Arial" w:eastAsia="Arial Unicode MS" w:hAnsi="Arial" w:cs="Arial"/>
          <w:sz w:val="22"/>
          <w:szCs w:val="22"/>
          <w:lang w:val="mn-MN"/>
        </w:rPr>
        <w:t xml:space="preserve">          </w:t>
      </w:r>
      <w:r w:rsidR="00623058" w:rsidRPr="00C40FBC">
        <w:rPr>
          <w:rFonts w:ascii="Arial" w:hAnsi="Arial" w:cs="Arial"/>
          <w:sz w:val="22"/>
          <w:szCs w:val="22"/>
        </w:rPr>
        <w:t>2019</w:t>
      </w:r>
      <w:r w:rsidR="00CA64A0" w:rsidRPr="00C40FBC">
        <w:rPr>
          <w:rFonts w:ascii="Arial" w:hAnsi="Arial" w:cs="Arial"/>
          <w:sz w:val="22"/>
          <w:szCs w:val="22"/>
        </w:rPr>
        <w:t xml:space="preserve"> оны 03</w:t>
      </w:r>
      <w:r w:rsidR="00EB0567" w:rsidRPr="00C40FBC">
        <w:rPr>
          <w:rFonts w:ascii="Arial" w:hAnsi="Arial" w:cs="Arial"/>
          <w:sz w:val="22"/>
          <w:szCs w:val="22"/>
        </w:rPr>
        <w:t xml:space="preserve"> дугаар</w:t>
      </w:r>
      <w:r w:rsidR="00F91F67" w:rsidRPr="00C40FBC">
        <w:rPr>
          <w:rFonts w:ascii="Arial" w:hAnsi="Arial" w:cs="Arial"/>
          <w:sz w:val="22"/>
          <w:szCs w:val="22"/>
        </w:rPr>
        <w:t xml:space="preserve"> сарын байдлаар аж үйлдвэри</w:t>
      </w:r>
      <w:r w:rsidR="006A0D26" w:rsidRPr="00C40FBC">
        <w:rPr>
          <w:rFonts w:ascii="Arial" w:hAnsi="Arial" w:cs="Arial"/>
          <w:sz w:val="22"/>
          <w:szCs w:val="22"/>
        </w:rPr>
        <w:t>йн</w:t>
      </w:r>
      <w:r w:rsidR="00CA64A0" w:rsidRPr="00C40FBC">
        <w:rPr>
          <w:rFonts w:ascii="Arial" w:hAnsi="Arial" w:cs="Arial"/>
          <w:sz w:val="22"/>
          <w:szCs w:val="22"/>
        </w:rPr>
        <w:t xml:space="preserve"> </w:t>
      </w:r>
      <w:r w:rsidR="00623058" w:rsidRPr="00C40FBC">
        <w:rPr>
          <w:rFonts w:ascii="Arial" w:hAnsi="Arial" w:cs="Arial"/>
          <w:sz w:val="22"/>
          <w:szCs w:val="22"/>
        </w:rPr>
        <w:t>бүтээгдэхүүний борлуулалт 7195.4</w:t>
      </w:r>
      <w:r w:rsidR="00F91F67" w:rsidRPr="00C40FBC">
        <w:rPr>
          <w:rFonts w:ascii="Arial" w:hAnsi="Arial" w:cs="Arial"/>
          <w:sz w:val="22"/>
          <w:szCs w:val="22"/>
        </w:rPr>
        <w:t xml:space="preserve"> сая төгрөг болж,</w:t>
      </w:r>
      <w:r w:rsidR="006A0D26" w:rsidRPr="00C40FBC">
        <w:rPr>
          <w:rFonts w:ascii="Arial" w:hAnsi="Arial" w:cs="Arial"/>
          <w:sz w:val="22"/>
          <w:szCs w:val="22"/>
        </w:rPr>
        <w:t xml:space="preserve"> өнгөрсөн оны</w:t>
      </w:r>
      <w:r w:rsidR="00CA64A0" w:rsidRPr="00C40FBC">
        <w:rPr>
          <w:rFonts w:ascii="Arial" w:hAnsi="Arial" w:cs="Arial"/>
          <w:sz w:val="22"/>
          <w:szCs w:val="22"/>
        </w:rPr>
        <w:t xml:space="preserve"> мөн үеийнхээс </w:t>
      </w:r>
      <w:r w:rsidR="006F0AF1">
        <w:rPr>
          <w:rFonts w:ascii="Arial" w:hAnsi="Arial" w:cs="Arial"/>
          <w:sz w:val="22"/>
          <w:szCs w:val="22"/>
        </w:rPr>
        <w:t>4083.9</w:t>
      </w:r>
      <w:r w:rsidR="00F91F67" w:rsidRPr="00C40FBC">
        <w:rPr>
          <w:rFonts w:ascii="Arial" w:hAnsi="Arial" w:cs="Arial"/>
          <w:sz w:val="22"/>
          <w:szCs w:val="22"/>
        </w:rPr>
        <w:t xml:space="preserve"> сая төгрөгөөр буюу </w:t>
      </w:r>
      <w:r w:rsidR="00693FF4">
        <w:rPr>
          <w:rFonts w:ascii="Arial" w:hAnsi="Arial" w:cs="Arial"/>
          <w:sz w:val="22"/>
          <w:szCs w:val="22"/>
        </w:rPr>
        <w:t>2</w:t>
      </w:r>
      <w:r w:rsidR="00051A53">
        <w:rPr>
          <w:rFonts w:ascii="Arial" w:hAnsi="Arial" w:cs="Arial"/>
          <w:sz w:val="22"/>
          <w:szCs w:val="22"/>
        </w:rPr>
        <w:t>.3</w:t>
      </w:r>
      <w:r w:rsidR="006F0AF1">
        <w:rPr>
          <w:rFonts w:ascii="Arial" w:hAnsi="Arial" w:cs="Arial"/>
          <w:sz w:val="22"/>
          <w:szCs w:val="22"/>
        </w:rPr>
        <w:t xml:space="preserve"> </w:t>
      </w:r>
      <w:r w:rsidR="006F0AF1">
        <w:rPr>
          <w:rFonts w:ascii="Arial" w:hAnsi="Arial" w:cs="Arial"/>
          <w:sz w:val="22"/>
          <w:szCs w:val="22"/>
          <w:lang w:val="mn-MN"/>
        </w:rPr>
        <w:t>дахин</w:t>
      </w:r>
      <w:r w:rsidR="00CA64A0" w:rsidRPr="00C40FBC">
        <w:rPr>
          <w:rFonts w:ascii="Arial" w:hAnsi="Arial" w:cs="Arial"/>
          <w:sz w:val="22"/>
          <w:szCs w:val="22"/>
        </w:rPr>
        <w:t xml:space="preserve"> өссө</w:t>
      </w:r>
      <w:r w:rsidR="00F91F67" w:rsidRPr="00C40FBC">
        <w:rPr>
          <w:rFonts w:ascii="Arial" w:hAnsi="Arial" w:cs="Arial"/>
          <w:sz w:val="22"/>
          <w:szCs w:val="22"/>
        </w:rPr>
        <w:t>н</w:t>
      </w:r>
      <w:r w:rsidR="00F91F67" w:rsidRPr="00C40FBC">
        <w:rPr>
          <w:rFonts w:ascii="Arial" w:hAnsi="Arial" w:cs="Arial"/>
          <w:sz w:val="22"/>
          <w:szCs w:val="22"/>
          <w:lang w:val="mn-MN"/>
        </w:rPr>
        <w:t xml:space="preserve"> байна</w:t>
      </w:r>
      <w:r w:rsidR="009E726C">
        <w:rPr>
          <w:rFonts w:ascii="Arial" w:hAnsi="Arial" w:cs="Arial"/>
          <w:sz w:val="22"/>
          <w:szCs w:val="22"/>
          <w:lang w:val="mn-MN"/>
        </w:rPr>
        <w:t>.</w:t>
      </w:r>
      <w:r w:rsidR="009E726C" w:rsidRPr="009E726C">
        <w:rPr>
          <w:rFonts w:ascii="Calibri" w:hAnsi="Calibri" w:cs="Calibri"/>
        </w:rPr>
        <w:t xml:space="preserve"> </w:t>
      </w:r>
      <w:proofErr w:type="gramStart"/>
      <w:r w:rsidR="009E726C" w:rsidRPr="009E726C">
        <w:rPr>
          <w:rFonts w:ascii="Arial" w:hAnsi="Arial" w:cs="Arial"/>
          <w:sz w:val="22"/>
          <w:szCs w:val="22"/>
        </w:rPr>
        <w:t>ингэж</w:t>
      </w:r>
      <w:proofErr w:type="gramEnd"/>
      <w:r w:rsidR="009E726C" w:rsidRPr="009E726C">
        <w:rPr>
          <w:rFonts w:ascii="Arial" w:hAnsi="Arial" w:cs="Arial"/>
          <w:sz w:val="22"/>
          <w:szCs w:val="22"/>
        </w:rPr>
        <w:t xml:space="preserve"> өсөхөд нөлөөлсөн гол шалтгаан нь алт олборлолт, борлуулалт өссөнтэй холбоотой юм</w:t>
      </w:r>
    </w:p>
    <w:p w:rsidR="00F91F67" w:rsidRPr="00C40FBC" w:rsidRDefault="00F91F67" w:rsidP="00064B50">
      <w:pPr>
        <w:jc w:val="both"/>
        <w:rPr>
          <w:rFonts w:ascii="Arial" w:eastAsia="Arial Unicode MS" w:hAnsi="Arial" w:cs="Arial"/>
          <w:sz w:val="22"/>
          <w:szCs w:val="22"/>
          <w:lang w:val="mn-MN"/>
        </w:rPr>
      </w:pPr>
    </w:p>
    <w:tbl>
      <w:tblPr>
        <w:tblW w:w="9388" w:type="dxa"/>
        <w:tblInd w:w="93" w:type="dxa"/>
        <w:tblLook w:val="04A0" w:firstRow="1" w:lastRow="0" w:firstColumn="1" w:lastColumn="0" w:noHBand="0" w:noVBand="1"/>
      </w:tblPr>
      <w:tblGrid>
        <w:gridCol w:w="2715"/>
        <w:gridCol w:w="900"/>
        <w:gridCol w:w="936"/>
        <w:gridCol w:w="864"/>
        <w:gridCol w:w="696"/>
        <w:gridCol w:w="992"/>
        <w:gridCol w:w="567"/>
        <w:gridCol w:w="1718"/>
      </w:tblGrid>
      <w:tr w:rsidR="00F91F67" w:rsidRPr="00AA2BC3" w:rsidTr="00E17D19">
        <w:trPr>
          <w:trHeight w:val="525"/>
        </w:trPr>
        <w:tc>
          <w:tcPr>
            <w:tcW w:w="9388" w:type="dxa"/>
            <w:gridSpan w:val="8"/>
            <w:tcBorders>
              <w:top w:val="nil"/>
              <w:left w:val="nil"/>
              <w:bottom w:val="single" w:sz="4" w:space="0" w:color="auto"/>
              <w:right w:val="nil"/>
            </w:tcBorders>
            <w:noWrap/>
            <w:vAlign w:val="bottom"/>
            <w:hideMark/>
          </w:tcPr>
          <w:p w:rsidR="00F91F67" w:rsidRDefault="00F91F67" w:rsidP="00F91F67">
            <w:pPr>
              <w:rPr>
                <w:rFonts w:ascii="Arial" w:hAnsi="Arial" w:cs="Arial"/>
                <w:b/>
                <w:bCs/>
                <w:sz w:val="20"/>
                <w:szCs w:val="20"/>
              </w:rPr>
            </w:pPr>
            <w:r w:rsidRPr="00C40FBC">
              <w:rPr>
                <w:rFonts w:ascii="Arial" w:hAnsi="Arial" w:cs="Arial"/>
                <w:b/>
                <w:bCs/>
                <w:sz w:val="20"/>
                <w:szCs w:val="20"/>
              </w:rPr>
              <w:t>Аж үйлдвэрийн бүтээгдэхүүн борлуулалт өссөн дүнгээр /мян.төг/</w:t>
            </w:r>
          </w:p>
          <w:p w:rsidR="00F91F67" w:rsidRPr="00AA2BC3" w:rsidRDefault="00F91F67" w:rsidP="00E17D19">
            <w:pPr>
              <w:jc w:val="center"/>
              <w:rPr>
                <w:rFonts w:ascii="Arial" w:hAnsi="Arial" w:cs="Arial"/>
                <w:b/>
                <w:bCs/>
                <w:sz w:val="20"/>
                <w:szCs w:val="20"/>
              </w:rPr>
            </w:pPr>
          </w:p>
        </w:tc>
      </w:tr>
      <w:tr w:rsidR="00F91F67" w:rsidRPr="00AA2BC3" w:rsidTr="00E17D19">
        <w:trPr>
          <w:trHeight w:val="330"/>
        </w:trPr>
        <w:tc>
          <w:tcPr>
            <w:tcW w:w="3615" w:type="dxa"/>
            <w:gridSpan w:val="2"/>
            <w:vMerge w:val="restart"/>
            <w:tcBorders>
              <w:top w:val="single" w:sz="4" w:space="0" w:color="auto"/>
              <w:left w:val="single" w:sz="4" w:space="0" w:color="auto"/>
              <w:right w:val="single" w:sz="4" w:space="0" w:color="000000"/>
            </w:tcBorders>
            <w:vAlign w:val="center"/>
            <w:hideMark/>
          </w:tcPr>
          <w:p w:rsidR="00F91F67" w:rsidRPr="00AA2BC3" w:rsidRDefault="00F91F67" w:rsidP="00E17D19">
            <w:pPr>
              <w:jc w:val="center"/>
              <w:rPr>
                <w:rFonts w:ascii="Arial" w:hAnsi="Arial" w:cs="Arial"/>
                <w:sz w:val="20"/>
                <w:szCs w:val="20"/>
              </w:rPr>
            </w:pPr>
            <w:r w:rsidRPr="00AA2BC3">
              <w:rPr>
                <w:rFonts w:ascii="Arial" w:hAnsi="Arial" w:cs="Arial"/>
                <w:sz w:val="20"/>
                <w:szCs w:val="20"/>
              </w:rPr>
              <w:t> </w:t>
            </w:r>
          </w:p>
          <w:p w:rsidR="00F91F67" w:rsidRPr="00AA2BC3" w:rsidRDefault="00F91F67" w:rsidP="00E17D19">
            <w:pPr>
              <w:jc w:val="center"/>
              <w:rPr>
                <w:rFonts w:ascii="Arial" w:hAnsi="Arial" w:cs="Arial"/>
                <w:sz w:val="20"/>
                <w:szCs w:val="20"/>
              </w:rPr>
            </w:pPr>
            <w:r w:rsidRPr="00AA2BC3">
              <w:rPr>
                <w:rFonts w:ascii="Arial" w:hAnsi="Arial" w:cs="Arial"/>
                <w:sz w:val="20"/>
                <w:szCs w:val="20"/>
              </w:rPr>
              <w:t>Нийт борлуулалт</w:t>
            </w:r>
          </w:p>
        </w:tc>
        <w:tc>
          <w:tcPr>
            <w:tcW w:w="5773" w:type="dxa"/>
            <w:gridSpan w:val="6"/>
            <w:tcBorders>
              <w:top w:val="single" w:sz="4" w:space="0" w:color="auto"/>
              <w:left w:val="nil"/>
              <w:bottom w:val="single" w:sz="4" w:space="0" w:color="auto"/>
              <w:right w:val="single" w:sz="4" w:space="0" w:color="000000"/>
            </w:tcBorders>
            <w:noWrap/>
            <w:vAlign w:val="center"/>
            <w:hideMark/>
          </w:tcPr>
          <w:p w:rsidR="00F91F67" w:rsidRPr="00B2574E" w:rsidRDefault="00F91F67" w:rsidP="00E17D19">
            <w:pPr>
              <w:rPr>
                <w:rFonts w:ascii="Arial" w:hAnsi="Arial" w:cs="Arial"/>
                <w:sz w:val="20"/>
                <w:szCs w:val="20"/>
                <w:lang w:val="mn-MN"/>
              </w:rPr>
            </w:pPr>
            <w:r w:rsidRPr="00AA2BC3">
              <w:rPr>
                <w:rFonts w:ascii="Arial" w:hAnsi="Arial" w:cs="Arial"/>
                <w:sz w:val="20"/>
                <w:szCs w:val="20"/>
                <w:lang w:val="mn-MN"/>
              </w:rPr>
              <w:t xml:space="preserve">                                  </w:t>
            </w:r>
            <w:r w:rsidR="00CA64A0">
              <w:rPr>
                <w:rFonts w:ascii="Arial" w:hAnsi="Arial" w:cs="Arial"/>
                <w:sz w:val="20"/>
                <w:szCs w:val="20"/>
                <w:lang w:val="mn-MN" w:bidi="mn-Mong-CN"/>
              </w:rPr>
              <w:t>Гурав</w:t>
            </w:r>
            <w:r w:rsidR="00EB0567">
              <w:rPr>
                <w:rFonts w:ascii="Arial" w:hAnsi="Arial" w:cs="Arial"/>
                <w:sz w:val="20"/>
                <w:szCs w:val="20"/>
                <w:lang w:val="mn-MN" w:bidi="mn-Mong-CN"/>
              </w:rPr>
              <w:t>дугаар</w:t>
            </w:r>
            <w:r>
              <w:rPr>
                <w:rFonts w:ascii="Arial" w:hAnsi="Arial" w:cs="Arial"/>
                <w:sz w:val="20"/>
                <w:szCs w:val="20"/>
                <w:lang w:val="mn-MN" w:bidi="mn-Mong-CN"/>
              </w:rPr>
              <w:t xml:space="preserve"> сар</w:t>
            </w:r>
          </w:p>
        </w:tc>
      </w:tr>
      <w:tr w:rsidR="00F91F67" w:rsidRPr="00AA2BC3" w:rsidTr="00E17D19">
        <w:trPr>
          <w:trHeight w:val="744"/>
        </w:trPr>
        <w:tc>
          <w:tcPr>
            <w:tcW w:w="3615" w:type="dxa"/>
            <w:gridSpan w:val="2"/>
            <w:vMerge/>
            <w:tcBorders>
              <w:left w:val="single" w:sz="4" w:space="0" w:color="auto"/>
              <w:bottom w:val="nil"/>
              <w:right w:val="single" w:sz="4" w:space="0" w:color="000000"/>
            </w:tcBorders>
            <w:vAlign w:val="center"/>
            <w:hideMark/>
          </w:tcPr>
          <w:p w:rsidR="00F91F67" w:rsidRPr="00AA2BC3" w:rsidRDefault="00F91F67" w:rsidP="00E17D19">
            <w:pPr>
              <w:jc w:val="center"/>
              <w:rPr>
                <w:rFonts w:ascii="Arial" w:hAnsi="Arial" w:cs="Arial"/>
                <w:sz w:val="20"/>
                <w:szCs w:val="20"/>
              </w:rPr>
            </w:pPr>
          </w:p>
        </w:tc>
        <w:tc>
          <w:tcPr>
            <w:tcW w:w="1800" w:type="dxa"/>
            <w:gridSpan w:val="2"/>
            <w:tcBorders>
              <w:top w:val="single" w:sz="4" w:space="0" w:color="auto"/>
              <w:left w:val="single" w:sz="4" w:space="0" w:color="auto"/>
              <w:bottom w:val="single" w:sz="4" w:space="0" w:color="000000"/>
              <w:right w:val="single" w:sz="4" w:space="0" w:color="000000"/>
            </w:tcBorders>
            <w:vAlign w:val="center"/>
            <w:hideMark/>
          </w:tcPr>
          <w:p w:rsidR="00F91F67" w:rsidRPr="00B2574E" w:rsidRDefault="009C7B58" w:rsidP="00E17D19">
            <w:pPr>
              <w:jc w:val="center"/>
              <w:rPr>
                <w:rFonts w:ascii="Arial" w:hAnsi="Arial" w:cs="Arial"/>
                <w:sz w:val="20"/>
                <w:szCs w:val="20"/>
                <w:lang w:val="mn-MN" w:bidi="mn-Mong-CN"/>
              </w:rPr>
            </w:pPr>
            <w:r>
              <w:rPr>
                <w:rFonts w:ascii="Arial" w:hAnsi="Arial" w:cs="Arial"/>
                <w:sz w:val="20"/>
                <w:szCs w:val="20"/>
                <w:lang w:val="mn-MN"/>
              </w:rPr>
              <w:t>2018</w:t>
            </w:r>
          </w:p>
        </w:tc>
        <w:tc>
          <w:tcPr>
            <w:tcW w:w="1688" w:type="dxa"/>
            <w:gridSpan w:val="2"/>
            <w:tcBorders>
              <w:top w:val="single" w:sz="4" w:space="0" w:color="auto"/>
              <w:left w:val="single" w:sz="4" w:space="0" w:color="auto"/>
              <w:bottom w:val="single" w:sz="4" w:space="0" w:color="000000"/>
              <w:right w:val="single" w:sz="4" w:space="0" w:color="000000"/>
            </w:tcBorders>
            <w:vAlign w:val="center"/>
            <w:hideMark/>
          </w:tcPr>
          <w:p w:rsidR="00F91F67" w:rsidRPr="009C7B58" w:rsidRDefault="00F91F67" w:rsidP="00E17D19">
            <w:pPr>
              <w:jc w:val="center"/>
              <w:rPr>
                <w:rFonts w:ascii="Arial" w:hAnsi="Arial" w:cs="Mongolian Baiti"/>
                <w:sz w:val="20"/>
                <w:szCs w:val="20"/>
                <w:lang w:val="mn-MN" w:bidi="mn-Mong-CN"/>
              </w:rPr>
            </w:pPr>
            <w:r w:rsidRPr="00AA2BC3">
              <w:rPr>
                <w:rFonts w:ascii="Arial" w:hAnsi="Arial" w:cs="Arial"/>
                <w:sz w:val="20"/>
                <w:szCs w:val="20"/>
              </w:rPr>
              <w:t>201</w:t>
            </w:r>
            <w:r w:rsidR="009C7B58">
              <w:rPr>
                <w:rFonts w:ascii="Arial" w:hAnsi="Arial" w:cs="Arial"/>
                <w:sz w:val="20"/>
                <w:szCs w:val="20"/>
                <w:cs/>
                <w:lang w:val="mn-MN" w:bidi="mn-Mong-CN"/>
              </w:rPr>
              <w:t>9</w:t>
            </w:r>
          </w:p>
        </w:tc>
        <w:tc>
          <w:tcPr>
            <w:tcW w:w="2285" w:type="dxa"/>
            <w:gridSpan w:val="2"/>
            <w:tcBorders>
              <w:top w:val="nil"/>
              <w:left w:val="single" w:sz="4" w:space="0" w:color="auto"/>
              <w:bottom w:val="single" w:sz="4" w:space="0" w:color="auto"/>
              <w:right w:val="single" w:sz="4" w:space="0" w:color="auto"/>
            </w:tcBorders>
            <w:vAlign w:val="center"/>
            <w:hideMark/>
          </w:tcPr>
          <w:p w:rsidR="00F91F67" w:rsidRPr="00CA64A0" w:rsidRDefault="00F91F67" w:rsidP="00CA64A0">
            <w:pPr>
              <w:jc w:val="center"/>
              <w:rPr>
                <w:rFonts w:ascii="Arial" w:hAnsi="Arial" w:cs="Mongolian Baiti"/>
                <w:sz w:val="20"/>
                <w:szCs w:val="20"/>
                <w:u w:val="single"/>
                <w:lang w:val="mn-MN" w:bidi="mn-Mong-CN"/>
              </w:rPr>
            </w:pPr>
            <w:r w:rsidRPr="00AA2BC3">
              <w:rPr>
                <w:rFonts w:ascii="Arial" w:hAnsi="Arial" w:cs="Arial"/>
                <w:sz w:val="20"/>
                <w:szCs w:val="20"/>
              </w:rPr>
              <w:t xml:space="preserve">  201</w:t>
            </w:r>
            <w:r w:rsidR="009C7B58">
              <w:rPr>
                <w:rFonts w:ascii="Arial" w:hAnsi="Arial" w:cs="Arial"/>
                <w:sz w:val="20"/>
                <w:szCs w:val="20"/>
                <w:cs/>
                <w:lang w:val="mn-MN" w:bidi="mn-Mong-CN"/>
              </w:rPr>
              <w:t>9</w:t>
            </w:r>
            <w:r w:rsidRPr="00AA2BC3">
              <w:rPr>
                <w:rFonts w:ascii="Arial" w:hAnsi="Arial" w:cs="Arial"/>
                <w:sz w:val="20"/>
                <w:szCs w:val="20"/>
              </w:rPr>
              <w:t>.</w:t>
            </w:r>
            <w:r w:rsidR="00CA64A0">
              <w:rPr>
                <w:rFonts w:ascii="Arial" w:hAnsi="Arial" w:cs="Arial"/>
                <w:sz w:val="20"/>
                <w:szCs w:val="20"/>
                <w:cs/>
                <w:lang w:val="mn-MN" w:bidi="mn-Mong-CN"/>
              </w:rPr>
              <w:t>03</w:t>
            </w:r>
            <w:r w:rsidRPr="00AA2BC3">
              <w:rPr>
                <w:rFonts w:ascii="Arial" w:hAnsi="Arial" w:cs="Arial"/>
                <w:sz w:val="20"/>
                <w:szCs w:val="20"/>
              </w:rPr>
              <w:t>/201</w:t>
            </w:r>
            <w:r w:rsidR="009C7B58">
              <w:rPr>
                <w:rFonts w:ascii="Arial" w:hAnsi="Arial" w:cs="Arial"/>
                <w:sz w:val="20"/>
                <w:szCs w:val="20"/>
                <w:cs/>
                <w:lang w:val="mn-MN" w:bidi="mn-Mong-CN"/>
              </w:rPr>
              <w:t>8</w:t>
            </w:r>
            <w:r w:rsidRPr="00AA2BC3">
              <w:rPr>
                <w:rFonts w:ascii="Arial" w:hAnsi="Arial" w:cs="Arial"/>
                <w:sz w:val="20"/>
                <w:szCs w:val="20"/>
              </w:rPr>
              <w:t>.</w:t>
            </w:r>
            <w:r w:rsidRPr="00AA2BC3">
              <w:rPr>
                <w:rFonts w:ascii="Arial" w:hAnsi="Arial" w:cs="Arial"/>
                <w:sz w:val="20"/>
                <w:szCs w:val="20"/>
                <w:cs/>
                <w:lang w:val="mn-MN" w:bidi="mn-Mong-CN"/>
              </w:rPr>
              <w:t>0</w:t>
            </w:r>
            <w:r w:rsidR="00CA64A0">
              <w:rPr>
                <w:rFonts w:ascii="Arial" w:hAnsi="Arial" w:cs="Mongolian Baiti" w:hint="cs"/>
                <w:sz w:val="20"/>
                <w:szCs w:val="20"/>
                <w:cs/>
                <w:lang w:val="mn-MN" w:bidi="mn-Mong-CN"/>
              </w:rPr>
              <w:t>3</w:t>
            </w:r>
          </w:p>
        </w:tc>
      </w:tr>
      <w:tr w:rsidR="00F91F67" w:rsidRPr="00AA2BC3" w:rsidTr="002801EA">
        <w:trPr>
          <w:trHeight w:val="330"/>
        </w:trPr>
        <w:tc>
          <w:tcPr>
            <w:tcW w:w="3615" w:type="dxa"/>
            <w:gridSpan w:val="2"/>
            <w:vMerge/>
            <w:tcBorders>
              <w:left w:val="single" w:sz="4" w:space="0" w:color="auto"/>
              <w:bottom w:val="single" w:sz="4" w:space="0" w:color="auto"/>
              <w:right w:val="single" w:sz="4" w:space="0" w:color="000000"/>
            </w:tcBorders>
            <w:noWrap/>
            <w:vAlign w:val="center"/>
            <w:hideMark/>
          </w:tcPr>
          <w:p w:rsidR="00F91F67" w:rsidRPr="00AA2BC3" w:rsidRDefault="00F91F67" w:rsidP="00E17D19">
            <w:pPr>
              <w:jc w:val="center"/>
              <w:rPr>
                <w:rFonts w:ascii="Arial" w:hAnsi="Arial" w:cs="Arial"/>
                <w:sz w:val="20"/>
                <w:szCs w:val="20"/>
              </w:rPr>
            </w:pPr>
          </w:p>
        </w:tc>
        <w:tc>
          <w:tcPr>
            <w:tcW w:w="1800" w:type="dxa"/>
            <w:gridSpan w:val="2"/>
            <w:tcBorders>
              <w:top w:val="single" w:sz="4" w:space="0" w:color="auto"/>
              <w:left w:val="single" w:sz="4" w:space="0" w:color="000000"/>
              <w:bottom w:val="single" w:sz="4" w:space="0" w:color="auto"/>
              <w:right w:val="single" w:sz="4" w:space="0" w:color="auto"/>
            </w:tcBorders>
            <w:noWrap/>
            <w:vAlign w:val="center"/>
          </w:tcPr>
          <w:p w:rsidR="00F91F67" w:rsidRPr="002801EA" w:rsidRDefault="00CA64A0" w:rsidP="009C7B58">
            <w:pPr>
              <w:rPr>
                <w:rFonts w:ascii="Arial" w:hAnsi="Arial" w:cs="Arial"/>
                <w:color w:val="000000"/>
                <w:sz w:val="20"/>
                <w:szCs w:val="20"/>
                <w:lang w:val="mn-MN" w:bidi="mn-Mong-CN"/>
              </w:rPr>
            </w:pPr>
            <w:r>
              <w:rPr>
                <w:rFonts w:ascii="Arial" w:hAnsi="Arial" w:cs="Arial"/>
                <w:color w:val="000000"/>
                <w:sz w:val="20"/>
                <w:szCs w:val="20"/>
                <w:lang w:val="mn-MN" w:bidi="mn-Mong-CN"/>
              </w:rPr>
              <w:t xml:space="preserve">    </w:t>
            </w:r>
            <w:r w:rsidR="009C7B58">
              <w:rPr>
                <w:rFonts w:ascii="Arial" w:hAnsi="Arial" w:cs="Arial"/>
                <w:color w:val="000000"/>
                <w:sz w:val="20"/>
                <w:szCs w:val="20"/>
                <w:lang w:val="mn-MN" w:bidi="mn-Mong-CN"/>
              </w:rPr>
              <w:t>3111443.0</w:t>
            </w:r>
          </w:p>
        </w:tc>
        <w:tc>
          <w:tcPr>
            <w:tcW w:w="1688" w:type="dxa"/>
            <w:gridSpan w:val="2"/>
            <w:tcBorders>
              <w:top w:val="single" w:sz="4" w:space="0" w:color="auto"/>
              <w:left w:val="nil"/>
              <w:bottom w:val="single" w:sz="4" w:space="0" w:color="auto"/>
              <w:right w:val="single" w:sz="4" w:space="0" w:color="auto"/>
            </w:tcBorders>
            <w:noWrap/>
            <w:vAlign w:val="center"/>
          </w:tcPr>
          <w:p w:rsidR="00F91F67" w:rsidRPr="002801EA" w:rsidRDefault="009C7B58" w:rsidP="00EB0567">
            <w:pPr>
              <w:jc w:val="center"/>
              <w:rPr>
                <w:rFonts w:ascii="Arial" w:hAnsi="Arial" w:cs="Arial"/>
                <w:color w:val="000000"/>
                <w:sz w:val="20"/>
                <w:szCs w:val="20"/>
                <w:lang w:val="mn-MN" w:bidi="mn-Mong-CN"/>
              </w:rPr>
            </w:pPr>
            <w:r>
              <w:rPr>
                <w:rFonts w:ascii="Arial" w:hAnsi="Arial" w:cs="Arial"/>
                <w:color w:val="000000"/>
                <w:sz w:val="20"/>
                <w:szCs w:val="20"/>
                <w:lang w:val="mn-MN" w:bidi="mn-Mong-CN"/>
              </w:rPr>
              <w:t>7195353.0</w:t>
            </w:r>
          </w:p>
        </w:tc>
        <w:tc>
          <w:tcPr>
            <w:tcW w:w="2285" w:type="dxa"/>
            <w:gridSpan w:val="2"/>
            <w:tcBorders>
              <w:top w:val="nil"/>
              <w:left w:val="nil"/>
              <w:bottom w:val="single" w:sz="4" w:space="0" w:color="auto"/>
              <w:right w:val="single" w:sz="4" w:space="0" w:color="auto"/>
            </w:tcBorders>
            <w:noWrap/>
            <w:vAlign w:val="center"/>
          </w:tcPr>
          <w:p w:rsidR="00F91F67" w:rsidRPr="007F3C0E" w:rsidRDefault="001657DC" w:rsidP="00E17D19">
            <w:pPr>
              <w:jc w:val="center"/>
              <w:rPr>
                <w:rFonts w:ascii="Arial" w:hAnsi="Arial" w:cs="Arial"/>
                <w:sz w:val="20"/>
                <w:szCs w:val="20"/>
                <w:lang w:val="mn-MN"/>
              </w:rPr>
            </w:pPr>
            <w:r>
              <w:rPr>
                <w:rFonts w:ascii="Arial" w:hAnsi="Arial" w:cs="Arial"/>
                <w:sz w:val="20"/>
                <w:szCs w:val="20"/>
                <w:lang w:val="mn-MN"/>
              </w:rPr>
              <w:t>231.3</w:t>
            </w:r>
          </w:p>
        </w:tc>
      </w:tr>
      <w:tr w:rsidR="00F91F67" w:rsidRPr="00AA2BC3" w:rsidTr="00E17D19">
        <w:trPr>
          <w:trHeight w:val="855"/>
        </w:trPr>
        <w:tc>
          <w:tcPr>
            <w:tcW w:w="9388" w:type="dxa"/>
            <w:gridSpan w:val="8"/>
            <w:tcBorders>
              <w:top w:val="nil"/>
              <w:left w:val="nil"/>
              <w:bottom w:val="nil"/>
              <w:right w:val="nil"/>
            </w:tcBorders>
            <w:vAlign w:val="bottom"/>
            <w:hideMark/>
          </w:tcPr>
          <w:p w:rsidR="00F91F67" w:rsidRPr="00AA2BC3" w:rsidRDefault="00F91F67" w:rsidP="00E17D19">
            <w:pPr>
              <w:rPr>
                <w:rFonts w:ascii="Arial" w:hAnsi="Arial" w:cs="Arial"/>
                <w:sz w:val="20"/>
                <w:szCs w:val="20"/>
              </w:rPr>
            </w:pPr>
          </w:p>
          <w:p w:rsidR="00F91F67" w:rsidRPr="00AA2BC3" w:rsidRDefault="00F91F67" w:rsidP="00E17D19">
            <w:pPr>
              <w:jc w:val="center"/>
              <w:rPr>
                <w:rFonts w:ascii="Arial" w:hAnsi="Arial" w:cs="Arial"/>
                <w:sz w:val="20"/>
                <w:szCs w:val="20"/>
              </w:rPr>
            </w:pPr>
            <w:r w:rsidRPr="00AA2BC3">
              <w:rPr>
                <w:rFonts w:ascii="Arial" w:hAnsi="Arial" w:cs="Arial"/>
                <w:sz w:val="20"/>
                <w:szCs w:val="20"/>
              </w:rPr>
              <w:t>Аж үйлдвэрийн гол нэр төрлийн бүтээгдэхүүн үйлдвэрлэлт</w:t>
            </w:r>
          </w:p>
          <w:p w:rsidR="00F91F67" w:rsidRPr="00AA2BC3" w:rsidRDefault="00F91F67" w:rsidP="00E17D19">
            <w:pPr>
              <w:jc w:val="center"/>
              <w:rPr>
                <w:rFonts w:ascii="Arial" w:hAnsi="Arial" w:cs="Arial"/>
                <w:sz w:val="20"/>
                <w:szCs w:val="20"/>
              </w:rPr>
            </w:pPr>
            <w:r w:rsidRPr="00AA2BC3">
              <w:rPr>
                <w:rFonts w:ascii="Arial" w:hAnsi="Arial" w:cs="Arial"/>
                <w:sz w:val="20"/>
                <w:szCs w:val="20"/>
              </w:rPr>
              <w:t xml:space="preserve"> /өссөн дүнгээр/</w:t>
            </w:r>
          </w:p>
          <w:p w:rsidR="00F91F67" w:rsidRPr="00AA2BC3" w:rsidRDefault="00F91F67" w:rsidP="00E17D19">
            <w:pPr>
              <w:rPr>
                <w:rFonts w:ascii="Arial" w:hAnsi="Arial" w:cs="Arial"/>
                <w:sz w:val="20"/>
                <w:szCs w:val="20"/>
              </w:rPr>
            </w:pPr>
          </w:p>
        </w:tc>
      </w:tr>
      <w:tr w:rsidR="00F91F67" w:rsidRPr="00AA2BC3" w:rsidTr="00E17D19">
        <w:trPr>
          <w:trHeight w:val="375"/>
        </w:trPr>
        <w:tc>
          <w:tcPr>
            <w:tcW w:w="2715" w:type="dxa"/>
            <w:vMerge w:val="restart"/>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jc w:val="center"/>
              <w:rPr>
                <w:rFonts w:ascii="Arial" w:hAnsi="Arial" w:cs="Arial"/>
                <w:sz w:val="20"/>
                <w:szCs w:val="20"/>
              </w:rPr>
            </w:pPr>
            <w:r w:rsidRPr="00AA2BC3">
              <w:rPr>
                <w:rFonts w:ascii="Arial" w:hAnsi="Arial" w:cs="Arial"/>
                <w:sz w:val="20"/>
                <w:szCs w:val="20"/>
              </w:rPr>
              <w:t>Бүтээгдэхүүний нэрс</w:t>
            </w:r>
          </w:p>
        </w:tc>
        <w:tc>
          <w:tcPr>
            <w:tcW w:w="18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jc w:val="center"/>
              <w:rPr>
                <w:rFonts w:ascii="Arial" w:hAnsi="Arial" w:cs="Arial"/>
                <w:sz w:val="20"/>
                <w:szCs w:val="20"/>
              </w:rPr>
            </w:pPr>
            <w:r w:rsidRPr="00AA2BC3">
              <w:rPr>
                <w:rFonts w:ascii="Arial" w:hAnsi="Arial" w:cs="Arial"/>
                <w:sz w:val="20"/>
                <w:szCs w:val="20"/>
              </w:rPr>
              <w:t>хэмжих нэгж</w:t>
            </w:r>
          </w:p>
        </w:tc>
        <w:tc>
          <w:tcPr>
            <w:tcW w:w="4837" w:type="dxa"/>
            <w:gridSpan w:val="5"/>
            <w:tcBorders>
              <w:top w:val="single" w:sz="4" w:space="0" w:color="auto"/>
              <w:left w:val="nil"/>
              <w:bottom w:val="single" w:sz="4" w:space="0" w:color="auto"/>
              <w:right w:val="single" w:sz="4" w:space="0" w:color="auto"/>
            </w:tcBorders>
            <w:noWrap/>
            <w:vAlign w:val="center"/>
            <w:hideMark/>
          </w:tcPr>
          <w:p w:rsidR="00F91F67" w:rsidRPr="002A6E9C" w:rsidRDefault="00CF2907" w:rsidP="00E17D19">
            <w:pPr>
              <w:rPr>
                <w:rFonts w:ascii="Arial" w:hAnsi="Arial" w:cs="Arial"/>
                <w:sz w:val="20"/>
                <w:szCs w:val="20"/>
                <w:lang w:val="mn-MN"/>
              </w:rPr>
            </w:pPr>
            <w:r>
              <w:rPr>
                <w:rFonts w:ascii="Arial" w:hAnsi="Arial" w:cs="Arial"/>
                <w:sz w:val="20"/>
                <w:szCs w:val="20"/>
                <w:lang w:val="mn-MN" w:bidi="mn-Mong-CN"/>
              </w:rPr>
              <w:t xml:space="preserve">                             </w:t>
            </w:r>
            <w:r w:rsidR="009C7B58">
              <w:rPr>
                <w:rFonts w:ascii="Arial" w:hAnsi="Arial" w:cs="Arial"/>
                <w:sz w:val="20"/>
                <w:szCs w:val="20"/>
                <w:lang w:val="mn-MN" w:bidi="mn-Mong-CN"/>
              </w:rPr>
              <w:t>Гурав</w:t>
            </w:r>
            <w:r w:rsidR="008D6939">
              <w:rPr>
                <w:rFonts w:ascii="Arial" w:hAnsi="Arial" w:cs="Arial"/>
                <w:sz w:val="20"/>
                <w:szCs w:val="20"/>
                <w:lang w:val="mn-MN" w:bidi="mn-Mong-CN"/>
              </w:rPr>
              <w:t>дугаар</w:t>
            </w:r>
            <w:r w:rsidR="00F91F67">
              <w:rPr>
                <w:rFonts w:ascii="Arial" w:hAnsi="Arial" w:cs="Arial"/>
                <w:sz w:val="20"/>
                <w:szCs w:val="20"/>
                <w:lang w:val="mn-MN" w:bidi="mn-Mong-CN"/>
              </w:rPr>
              <w:t xml:space="preserve"> сар</w:t>
            </w:r>
          </w:p>
        </w:tc>
      </w:tr>
      <w:tr w:rsidR="00F91F67" w:rsidRPr="00AA2BC3" w:rsidTr="00E17D19">
        <w:trPr>
          <w:trHeight w:val="375"/>
        </w:trPr>
        <w:tc>
          <w:tcPr>
            <w:tcW w:w="2715" w:type="dxa"/>
            <w:vMerge/>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rPr>
                <w:rFonts w:ascii="Arial" w:hAnsi="Arial" w:cs="Arial"/>
                <w:sz w:val="20"/>
                <w:szCs w:val="20"/>
              </w:rPr>
            </w:pPr>
          </w:p>
        </w:tc>
        <w:tc>
          <w:tcPr>
            <w:tcW w:w="1836" w:type="dxa"/>
            <w:gridSpan w:val="2"/>
            <w:vMerge/>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rPr>
                <w:rFonts w:ascii="Arial" w:hAnsi="Arial" w:cs="Arial"/>
                <w:sz w:val="20"/>
                <w:szCs w:val="20"/>
              </w:rPr>
            </w:pP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91F67" w:rsidRPr="008F6369" w:rsidRDefault="001657DC" w:rsidP="00E17D19">
            <w:pPr>
              <w:jc w:val="center"/>
              <w:rPr>
                <w:rFonts w:ascii="Arial" w:hAnsi="Arial" w:cs="Arial"/>
                <w:sz w:val="20"/>
                <w:szCs w:val="20"/>
                <w:lang w:val="mn-MN" w:bidi="mn-Mong-CN"/>
              </w:rPr>
            </w:pPr>
            <w:r>
              <w:rPr>
                <w:rFonts w:ascii="Arial" w:hAnsi="Arial" w:cs="Arial"/>
                <w:sz w:val="20"/>
                <w:szCs w:val="20"/>
                <w:lang w:val="mn-MN"/>
              </w:rPr>
              <w:t>2018</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91F67" w:rsidRPr="008F6369" w:rsidRDefault="001657DC" w:rsidP="00E17D19">
            <w:pPr>
              <w:jc w:val="center"/>
              <w:rPr>
                <w:rFonts w:ascii="Arial" w:hAnsi="Arial" w:cs="Arial"/>
                <w:sz w:val="20"/>
                <w:szCs w:val="20"/>
                <w:lang w:val="mn-MN" w:bidi="mn-Mong-CN"/>
              </w:rPr>
            </w:pPr>
            <w:r>
              <w:rPr>
                <w:rFonts w:ascii="Arial" w:hAnsi="Arial" w:cs="Arial"/>
                <w:sz w:val="20"/>
                <w:szCs w:val="20"/>
                <w:lang w:val="mn-MN"/>
              </w:rPr>
              <w:t>2019</w:t>
            </w:r>
          </w:p>
        </w:tc>
        <w:tc>
          <w:tcPr>
            <w:tcW w:w="1718" w:type="dxa"/>
            <w:vMerge w:val="restart"/>
            <w:tcBorders>
              <w:top w:val="single" w:sz="4" w:space="0" w:color="auto"/>
              <w:left w:val="single" w:sz="4" w:space="0" w:color="auto"/>
              <w:bottom w:val="single" w:sz="4" w:space="0" w:color="auto"/>
              <w:right w:val="single" w:sz="4" w:space="0" w:color="auto"/>
            </w:tcBorders>
            <w:vAlign w:val="center"/>
            <w:hideMark/>
          </w:tcPr>
          <w:p w:rsidR="00F91F67" w:rsidRPr="0092209D" w:rsidRDefault="001657DC" w:rsidP="00E17D19">
            <w:pPr>
              <w:rPr>
                <w:rFonts w:ascii="Arial" w:hAnsi="Arial" w:cs="Arial"/>
                <w:sz w:val="20"/>
                <w:szCs w:val="20"/>
                <w:lang w:val="mn-MN" w:bidi="mn-Mong-CN"/>
              </w:rPr>
            </w:pPr>
            <w:r>
              <w:rPr>
                <w:rFonts w:ascii="Arial" w:hAnsi="Arial" w:cs="Arial"/>
                <w:sz w:val="20"/>
                <w:szCs w:val="20"/>
                <w:lang w:val="mn-MN"/>
              </w:rPr>
              <w:t>2019</w:t>
            </w:r>
            <w:r w:rsidR="00F91F67" w:rsidRPr="00AA2BC3">
              <w:rPr>
                <w:rFonts w:ascii="Arial" w:hAnsi="Arial" w:cs="Arial"/>
                <w:sz w:val="20"/>
                <w:szCs w:val="20"/>
              </w:rPr>
              <w:t>.</w:t>
            </w:r>
            <w:r w:rsidR="00F91F67">
              <w:rPr>
                <w:rFonts w:ascii="Arial" w:hAnsi="Arial" w:cs="Arial"/>
                <w:sz w:val="20"/>
                <w:szCs w:val="20"/>
                <w:cs/>
                <w:lang w:bidi="mn-Mong-CN"/>
              </w:rPr>
              <w:t>0</w:t>
            </w:r>
            <w:r w:rsidR="00005ED2">
              <w:rPr>
                <w:rFonts w:ascii="Arial" w:hAnsi="Arial" w:cs="Arial"/>
                <w:sz w:val="20"/>
                <w:szCs w:val="20"/>
                <w:lang w:val="mn-MN" w:bidi="mn-Mong-CN"/>
              </w:rPr>
              <w:t>3</w:t>
            </w:r>
            <w:r w:rsidR="00F91F67" w:rsidRPr="00AA2BC3">
              <w:rPr>
                <w:rFonts w:ascii="Arial" w:hAnsi="Arial" w:cs="Arial"/>
                <w:sz w:val="20"/>
                <w:szCs w:val="20"/>
              </w:rPr>
              <w:t>/201</w:t>
            </w:r>
            <w:r>
              <w:rPr>
                <w:rFonts w:ascii="Arial" w:hAnsi="Arial" w:cs="Arial"/>
                <w:sz w:val="20"/>
                <w:szCs w:val="20"/>
                <w:cs/>
                <w:lang w:val="mn-MN" w:bidi="mn-Mong-CN"/>
              </w:rPr>
              <w:t>8</w:t>
            </w:r>
            <w:r w:rsidR="00F91F67" w:rsidRPr="00AA2BC3">
              <w:rPr>
                <w:rFonts w:ascii="Arial" w:hAnsi="Arial" w:cs="Arial"/>
                <w:sz w:val="20"/>
                <w:szCs w:val="20"/>
              </w:rPr>
              <w:t>.</w:t>
            </w:r>
            <w:r w:rsidR="00F91F67" w:rsidRPr="00AA2BC3">
              <w:rPr>
                <w:rFonts w:ascii="Arial" w:hAnsi="Arial" w:cs="Arial"/>
                <w:sz w:val="20"/>
                <w:szCs w:val="20"/>
                <w:cs/>
                <w:lang w:bidi="mn-Mong-CN"/>
              </w:rPr>
              <w:t>0</w:t>
            </w:r>
            <w:r w:rsidR="00005ED2">
              <w:rPr>
                <w:rFonts w:ascii="Arial" w:hAnsi="Arial" w:cs="Arial"/>
                <w:sz w:val="20"/>
                <w:szCs w:val="20"/>
                <w:lang w:val="mn-MN" w:bidi="mn-Mong-CN"/>
              </w:rPr>
              <w:t>3</w:t>
            </w:r>
          </w:p>
        </w:tc>
      </w:tr>
      <w:tr w:rsidR="00F91F67" w:rsidRPr="00AA2BC3" w:rsidTr="00D61901">
        <w:trPr>
          <w:trHeight w:val="230"/>
        </w:trPr>
        <w:tc>
          <w:tcPr>
            <w:tcW w:w="2715" w:type="dxa"/>
            <w:vMerge/>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rPr>
                <w:rFonts w:ascii="Arial" w:hAnsi="Arial" w:cs="Arial"/>
                <w:sz w:val="20"/>
                <w:szCs w:val="20"/>
              </w:rPr>
            </w:pPr>
          </w:p>
        </w:tc>
        <w:tc>
          <w:tcPr>
            <w:tcW w:w="1836" w:type="dxa"/>
            <w:gridSpan w:val="2"/>
            <w:vMerge/>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rPr>
                <w:rFonts w:ascii="Arial" w:hAnsi="Arial" w:cs="Arial"/>
                <w:sz w:val="20"/>
                <w:szCs w:val="20"/>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rPr>
                <w:rFonts w:ascii="Arial" w:hAnsi="Arial" w:cs="Arial"/>
                <w:sz w:val="20"/>
                <w:szCs w:val="2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rPr>
                <w:rFonts w:ascii="Arial" w:hAnsi="Arial" w:cs="Arial"/>
                <w:sz w:val="20"/>
                <w:szCs w:val="20"/>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rsidR="00F91F67" w:rsidRPr="00AA2BC3" w:rsidRDefault="00F91F67" w:rsidP="00E17D19">
            <w:pPr>
              <w:rPr>
                <w:rFonts w:ascii="Arial" w:hAnsi="Arial" w:cs="Arial"/>
                <w:sz w:val="20"/>
                <w:szCs w:val="20"/>
              </w:rPr>
            </w:pPr>
          </w:p>
        </w:tc>
      </w:tr>
      <w:tr w:rsidR="00D61901" w:rsidRPr="00AA2BC3" w:rsidTr="00D61901">
        <w:trPr>
          <w:trHeight w:val="287"/>
        </w:trPr>
        <w:tc>
          <w:tcPr>
            <w:tcW w:w="2715" w:type="dxa"/>
            <w:tcBorders>
              <w:top w:val="single" w:sz="4" w:space="0" w:color="auto"/>
              <w:left w:val="single" w:sz="4" w:space="0" w:color="auto"/>
              <w:bottom w:val="single" w:sz="4" w:space="0" w:color="auto"/>
              <w:right w:val="single" w:sz="4" w:space="0" w:color="auto"/>
            </w:tcBorders>
            <w:vAlign w:val="center"/>
          </w:tcPr>
          <w:p w:rsidR="00D61901" w:rsidRPr="00D61901" w:rsidRDefault="00D61901" w:rsidP="00E17D19">
            <w:pPr>
              <w:rPr>
                <w:rFonts w:ascii="Arial" w:hAnsi="Arial" w:cs="Arial"/>
                <w:sz w:val="20"/>
                <w:szCs w:val="20"/>
                <w:lang w:val="mn-MN"/>
              </w:rPr>
            </w:pPr>
            <w:r>
              <w:rPr>
                <w:rFonts w:ascii="Arial" w:hAnsi="Arial" w:cs="Arial"/>
                <w:sz w:val="20"/>
                <w:szCs w:val="20"/>
                <w:lang w:val="mn-MN"/>
              </w:rPr>
              <w:t>Алт</w:t>
            </w: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D61901" w:rsidRPr="00D61901" w:rsidRDefault="00D61901" w:rsidP="00E17D19">
            <w:pPr>
              <w:rPr>
                <w:rFonts w:ascii="Arial" w:hAnsi="Arial" w:cs="Arial"/>
                <w:sz w:val="20"/>
                <w:szCs w:val="20"/>
                <w:lang w:val="mn-MN"/>
              </w:rPr>
            </w:pPr>
            <w:r>
              <w:rPr>
                <w:rFonts w:ascii="Arial" w:hAnsi="Arial" w:cs="Arial"/>
                <w:sz w:val="20"/>
                <w:szCs w:val="20"/>
                <w:lang w:val="mn-MN"/>
              </w:rPr>
              <w:t xml:space="preserve">             Кг</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61901" w:rsidRPr="001657DC" w:rsidRDefault="001657DC" w:rsidP="00E17D19">
            <w:pPr>
              <w:rPr>
                <w:rFonts w:ascii="Arial" w:hAnsi="Arial" w:cs="Arial"/>
                <w:sz w:val="20"/>
                <w:szCs w:val="20"/>
              </w:rPr>
            </w:pPr>
            <w:r>
              <w:rPr>
                <w:rFonts w:ascii="Arial" w:hAnsi="Arial" w:cs="Arial"/>
                <w:sz w:val="20"/>
                <w:szCs w:val="20"/>
              </w:rPr>
              <w:t xml:space="preserve">          1.2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61901" w:rsidRPr="001657DC" w:rsidRDefault="001657DC" w:rsidP="00E17D19">
            <w:pPr>
              <w:rPr>
                <w:rFonts w:ascii="Arial" w:hAnsi="Arial" w:cs="Arial"/>
                <w:sz w:val="20"/>
                <w:szCs w:val="20"/>
              </w:rPr>
            </w:pPr>
            <w:r>
              <w:rPr>
                <w:rFonts w:ascii="Arial" w:hAnsi="Arial" w:cs="Arial"/>
                <w:sz w:val="20"/>
                <w:szCs w:val="20"/>
              </w:rPr>
              <w:t xml:space="preserve">         48.6</w:t>
            </w:r>
          </w:p>
        </w:tc>
        <w:tc>
          <w:tcPr>
            <w:tcW w:w="1718" w:type="dxa"/>
            <w:tcBorders>
              <w:top w:val="single" w:sz="4" w:space="0" w:color="auto"/>
              <w:left w:val="single" w:sz="4" w:space="0" w:color="auto"/>
              <w:bottom w:val="single" w:sz="4" w:space="0" w:color="auto"/>
              <w:right w:val="single" w:sz="4" w:space="0" w:color="auto"/>
            </w:tcBorders>
            <w:vAlign w:val="center"/>
          </w:tcPr>
          <w:p w:rsidR="00D61901" w:rsidRPr="001657DC" w:rsidRDefault="001657DC" w:rsidP="00E17D19">
            <w:pPr>
              <w:rPr>
                <w:rFonts w:ascii="Arial" w:hAnsi="Arial" w:cs="Arial"/>
                <w:sz w:val="20"/>
                <w:szCs w:val="20"/>
              </w:rPr>
            </w:pPr>
            <w:r>
              <w:rPr>
                <w:rFonts w:ascii="Arial" w:hAnsi="Arial" w:cs="Arial"/>
                <w:sz w:val="20"/>
                <w:szCs w:val="20"/>
              </w:rPr>
              <w:t xml:space="preserve">         4050</w:t>
            </w:r>
          </w:p>
        </w:tc>
      </w:tr>
      <w:tr w:rsidR="00F91F67" w:rsidRPr="00AA2BC3" w:rsidTr="00E17D19">
        <w:trPr>
          <w:trHeight w:val="375"/>
        </w:trPr>
        <w:tc>
          <w:tcPr>
            <w:tcW w:w="2715" w:type="dxa"/>
            <w:tcBorders>
              <w:top w:val="nil"/>
              <w:left w:val="single" w:sz="4" w:space="0" w:color="auto"/>
              <w:bottom w:val="single" w:sz="4" w:space="0" w:color="auto"/>
              <w:right w:val="single" w:sz="4" w:space="0" w:color="auto"/>
            </w:tcBorders>
            <w:vAlign w:val="center"/>
            <w:hideMark/>
          </w:tcPr>
          <w:p w:rsidR="00F91F67" w:rsidRPr="004504C7" w:rsidRDefault="00F91F67" w:rsidP="00E17D19">
            <w:pPr>
              <w:rPr>
                <w:rFonts w:ascii="Arial" w:hAnsi="Arial" w:cs="Arial"/>
                <w:sz w:val="20"/>
                <w:szCs w:val="20"/>
                <w:lang w:val="mn-MN"/>
              </w:rPr>
            </w:pPr>
            <w:r w:rsidRPr="004504C7">
              <w:rPr>
                <w:rFonts w:ascii="Arial" w:hAnsi="Arial" w:cs="Arial"/>
                <w:sz w:val="20"/>
                <w:szCs w:val="20"/>
                <w:lang w:val="mn-MN"/>
              </w:rPr>
              <w:t>Нүүрс</w:t>
            </w:r>
          </w:p>
        </w:tc>
        <w:tc>
          <w:tcPr>
            <w:tcW w:w="1836" w:type="dxa"/>
            <w:gridSpan w:val="2"/>
            <w:tcBorders>
              <w:top w:val="nil"/>
              <w:left w:val="nil"/>
              <w:bottom w:val="single" w:sz="4" w:space="0" w:color="auto"/>
              <w:right w:val="single" w:sz="4" w:space="0" w:color="auto"/>
            </w:tcBorders>
            <w:noWrap/>
            <w:vAlign w:val="center"/>
            <w:hideMark/>
          </w:tcPr>
          <w:p w:rsidR="00F91F67" w:rsidRPr="004504C7" w:rsidRDefault="00F91F67" w:rsidP="00E17D19">
            <w:pPr>
              <w:jc w:val="center"/>
              <w:rPr>
                <w:rFonts w:ascii="Arial" w:hAnsi="Arial" w:cs="Arial"/>
                <w:sz w:val="20"/>
                <w:szCs w:val="20"/>
                <w:lang w:val="mn-MN"/>
              </w:rPr>
            </w:pPr>
            <w:r w:rsidRPr="004504C7">
              <w:rPr>
                <w:rFonts w:ascii="Arial" w:hAnsi="Arial" w:cs="Arial"/>
                <w:sz w:val="20"/>
                <w:szCs w:val="20"/>
                <w:lang w:val="mn-MN"/>
              </w:rPr>
              <w:t>Мян.тн</w:t>
            </w:r>
          </w:p>
        </w:tc>
        <w:tc>
          <w:tcPr>
            <w:tcW w:w="1560" w:type="dxa"/>
            <w:gridSpan w:val="2"/>
            <w:tcBorders>
              <w:top w:val="single" w:sz="4" w:space="0" w:color="auto"/>
              <w:left w:val="nil"/>
              <w:bottom w:val="single" w:sz="4" w:space="0" w:color="auto"/>
              <w:right w:val="single" w:sz="4" w:space="0" w:color="auto"/>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32.9</w:t>
            </w:r>
          </w:p>
        </w:tc>
        <w:tc>
          <w:tcPr>
            <w:tcW w:w="1559" w:type="dxa"/>
            <w:gridSpan w:val="2"/>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10.7</w:t>
            </w:r>
          </w:p>
        </w:tc>
        <w:tc>
          <w:tcPr>
            <w:tcW w:w="1718" w:type="dxa"/>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32.5</w:t>
            </w:r>
          </w:p>
        </w:tc>
      </w:tr>
      <w:tr w:rsidR="00F91F67" w:rsidRPr="00AA2BC3" w:rsidTr="00E17D19">
        <w:trPr>
          <w:trHeight w:val="375"/>
        </w:trPr>
        <w:tc>
          <w:tcPr>
            <w:tcW w:w="2715" w:type="dxa"/>
            <w:tcBorders>
              <w:top w:val="nil"/>
              <w:left w:val="single" w:sz="4" w:space="0" w:color="auto"/>
              <w:bottom w:val="single" w:sz="4" w:space="0" w:color="auto"/>
              <w:right w:val="single" w:sz="4" w:space="0" w:color="auto"/>
            </w:tcBorders>
            <w:vAlign w:val="center"/>
            <w:hideMark/>
          </w:tcPr>
          <w:p w:rsidR="00F91F67" w:rsidRPr="004504C7" w:rsidRDefault="00F91F67" w:rsidP="00E17D19">
            <w:pPr>
              <w:rPr>
                <w:rFonts w:ascii="Arial" w:hAnsi="Arial" w:cs="Arial"/>
                <w:sz w:val="20"/>
                <w:szCs w:val="20"/>
              </w:rPr>
            </w:pPr>
            <w:r w:rsidRPr="004504C7">
              <w:rPr>
                <w:rFonts w:ascii="Arial" w:hAnsi="Arial" w:cs="Arial"/>
                <w:sz w:val="20"/>
                <w:szCs w:val="20"/>
              </w:rPr>
              <w:t>Нарийн боов</w:t>
            </w:r>
          </w:p>
        </w:tc>
        <w:tc>
          <w:tcPr>
            <w:tcW w:w="1836" w:type="dxa"/>
            <w:gridSpan w:val="2"/>
            <w:tcBorders>
              <w:top w:val="nil"/>
              <w:left w:val="nil"/>
              <w:bottom w:val="single" w:sz="4" w:space="0" w:color="auto"/>
              <w:right w:val="single" w:sz="4" w:space="0" w:color="auto"/>
            </w:tcBorders>
            <w:noWrap/>
            <w:vAlign w:val="center"/>
            <w:hideMark/>
          </w:tcPr>
          <w:p w:rsidR="00F91F67" w:rsidRPr="004504C7" w:rsidRDefault="00F91F67" w:rsidP="00E17D19">
            <w:pPr>
              <w:jc w:val="center"/>
              <w:rPr>
                <w:rFonts w:ascii="Arial" w:hAnsi="Arial" w:cs="Arial"/>
                <w:sz w:val="20"/>
                <w:szCs w:val="20"/>
              </w:rPr>
            </w:pPr>
            <w:r w:rsidRPr="004504C7">
              <w:rPr>
                <w:rFonts w:ascii="Arial" w:hAnsi="Arial" w:cs="Arial"/>
                <w:sz w:val="20"/>
                <w:szCs w:val="20"/>
              </w:rPr>
              <w:t>тн</w:t>
            </w:r>
          </w:p>
        </w:tc>
        <w:tc>
          <w:tcPr>
            <w:tcW w:w="1560" w:type="dxa"/>
            <w:gridSpan w:val="2"/>
            <w:tcBorders>
              <w:top w:val="single" w:sz="4" w:space="0" w:color="auto"/>
              <w:left w:val="nil"/>
              <w:bottom w:val="single" w:sz="4" w:space="0" w:color="auto"/>
              <w:right w:val="single" w:sz="4" w:space="0" w:color="auto"/>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23.8</w:t>
            </w:r>
          </w:p>
        </w:tc>
        <w:tc>
          <w:tcPr>
            <w:tcW w:w="1559" w:type="dxa"/>
            <w:gridSpan w:val="2"/>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25.9</w:t>
            </w:r>
          </w:p>
        </w:tc>
        <w:tc>
          <w:tcPr>
            <w:tcW w:w="1718" w:type="dxa"/>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108.8</w:t>
            </w:r>
          </w:p>
        </w:tc>
      </w:tr>
      <w:tr w:rsidR="00F91F67" w:rsidRPr="00AA2BC3" w:rsidTr="00E17D19">
        <w:trPr>
          <w:trHeight w:val="375"/>
        </w:trPr>
        <w:tc>
          <w:tcPr>
            <w:tcW w:w="2715" w:type="dxa"/>
            <w:tcBorders>
              <w:top w:val="nil"/>
              <w:left w:val="single" w:sz="4" w:space="0" w:color="auto"/>
              <w:bottom w:val="single" w:sz="4" w:space="0" w:color="auto"/>
              <w:right w:val="single" w:sz="4" w:space="0" w:color="auto"/>
            </w:tcBorders>
            <w:vAlign w:val="center"/>
            <w:hideMark/>
          </w:tcPr>
          <w:p w:rsidR="00F91F67" w:rsidRPr="004504C7" w:rsidRDefault="00F91F67" w:rsidP="00E17D19">
            <w:pPr>
              <w:rPr>
                <w:rFonts w:ascii="Arial" w:hAnsi="Arial" w:cs="Arial"/>
                <w:sz w:val="20"/>
                <w:szCs w:val="20"/>
              </w:rPr>
            </w:pPr>
            <w:r w:rsidRPr="004504C7">
              <w:rPr>
                <w:rFonts w:ascii="Arial" w:hAnsi="Arial" w:cs="Arial"/>
                <w:sz w:val="20"/>
                <w:szCs w:val="20"/>
              </w:rPr>
              <w:t>Талх</w:t>
            </w:r>
          </w:p>
        </w:tc>
        <w:tc>
          <w:tcPr>
            <w:tcW w:w="1836" w:type="dxa"/>
            <w:gridSpan w:val="2"/>
            <w:tcBorders>
              <w:top w:val="nil"/>
              <w:left w:val="nil"/>
              <w:bottom w:val="single" w:sz="4" w:space="0" w:color="auto"/>
              <w:right w:val="single" w:sz="4" w:space="0" w:color="auto"/>
            </w:tcBorders>
            <w:noWrap/>
            <w:vAlign w:val="center"/>
            <w:hideMark/>
          </w:tcPr>
          <w:p w:rsidR="00F91F67" w:rsidRPr="004504C7" w:rsidRDefault="00F91F67" w:rsidP="00E17D19">
            <w:pPr>
              <w:jc w:val="center"/>
              <w:rPr>
                <w:rFonts w:ascii="Arial" w:hAnsi="Arial" w:cs="Arial"/>
                <w:sz w:val="20"/>
                <w:szCs w:val="20"/>
              </w:rPr>
            </w:pPr>
            <w:r w:rsidRPr="004504C7">
              <w:rPr>
                <w:rFonts w:ascii="Arial" w:hAnsi="Arial" w:cs="Arial"/>
                <w:sz w:val="20"/>
                <w:szCs w:val="20"/>
              </w:rPr>
              <w:t>тн</w:t>
            </w:r>
          </w:p>
        </w:tc>
        <w:tc>
          <w:tcPr>
            <w:tcW w:w="1560" w:type="dxa"/>
            <w:gridSpan w:val="2"/>
            <w:tcBorders>
              <w:top w:val="single" w:sz="4" w:space="0" w:color="auto"/>
              <w:left w:val="nil"/>
              <w:bottom w:val="single" w:sz="4" w:space="0" w:color="auto"/>
              <w:right w:val="single" w:sz="4" w:space="0" w:color="auto"/>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27.2</w:t>
            </w:r>
          </w:p>
        </w:tc>
        <w:tc>
          <w:tcPr>
            <w:tcW w:w="1559" w:type="dxa"/>
            <w:gridSpan w:val="2"/>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27.0</w:t>
            </w:r>
          </w:p>
        </w:tc>
        <w:tc>
          <w:tcPr>
            <w:tcW w:w="1718" w:type="dxa"/>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99.2</w:t>
            </w:r>
          </w:p>
        </w:tc>
      </w:tr>
      <w:tr w:rsidR="00F91F67" w:rsidRPr="00AA2BC3" w:rsidTr="00E17D19">
        <w:trPr>
          <w:trHeight w:val="375"/>
        </w:trPr>
        <w:tc>
          <w:tcPr>
            <w:tcW w:w="2715" w:type="dxa"/>
            <w:tcBorders>
              <w:top w:val="nil"/>
              <w:left w:val="single" w:sz="4" w:space="0" w:color="auto"/>
              <w:bottom w:val="single" w:sz="4" w:space="0" w:color="auto"/>
              <w:right w:val="single" w:sz="4" w:space="0" w:color="auto"/>
            </w:tcBorders>
            <w:vAlign w:val="center"/>
            <w:hideMark/>
          </w:tcPr>
          <w:p w:rsidR="00F91F67" w:rsidRPr="004504C7" w:rsidRDefault="00F91F67" w:rsidP="00E17D19">
            <w:pPr>
              <w:rPr>
                <w:rFonts w:ascii="Arial" w:hAnsi="Arial" w:cs="Arial"/>
                <w:sz w:val="20"/>
                <w:szCs w:val="20"/>
                <w:lang w:val="mn-MN" w:bidi="mn-Mong-CN"/>
              </w:rPr>
            </w:pPr>
            <w:r w:rsidRPr="004504C7">
              <w:rPr>
                <w:rFonts w:ascii="Arial" w:hAnsi="Arial" w:cs="Arial"/>
                <w:sz w:val="20"/>
                <w:szCs w:val="20"/>
                <w:cs/>
                <w:lang w:val="mn-MN" w:bidi="mn-Mong-CN"/>
              </w:rPr>
              <w:t>Хиам</w:t>
            </w:r>
          </w:p>
        </w:tc>
        <w:tc>
          <w:tcPr>
            <w:tcW w:w="1836" w:type="dxa"/>
            <w:gridSpan w:val="2"/>
            <w:tcBorders>
              <w:top w:val="nil"/>
              <w:left w:val="nil"/>
              <w:bottom w:val="single" w:sz="4" w:space="0" w:color="auto"/>
              <w:right w:val="single" w:sz="4" w:space="0" w:color="auto"/>
            </w:tcBorders>
            <w:noWrap/>
            <w:vAlign w:val="center"/>
            <w:hideMark/>
          </w:tcPr>
          <w:p w:rsidR="00F91F67" w:rsidRPr="004504C7" w:rsidRDefault="00F91F67" w:rsidP="00E17D19">
            <w:pPr>
              <w:jc w:val="center"/>
              <w:rPr>
                <w:rFonts w:ascii="Arial" w:hAnsi="Arial" w:cs="Arial"/>
                <w:sz w:val="20"/>
                <w:szCs w:val="20"/>
                <w:lang w:val="mn-MN" w:bidi="mn-Mong-CN"/>
              </w:rPr>
            </w:pPr>
            <w:r w:rsidRPr="004504C7">
              <w:rPr>
                <w:rFonts w:ascii="Arial" w:hAnsi="Arial" w:cs="Arial"/>
                <w:sz w:val="20"/>
                <w:szCs w:val="20"/>
                <w:cs/>
                <w:lang w:val="mn-MN" w:bidi="mn-Mong-CN"/>
              </w:rPr>
              <w:t>тн</w:t>
            </w:r>
          </w:p>
        </w:tc>
        <w:tc>
          <w:tcPr>
            <w:tcW w:w="1560" w:type="dxa"/>
            <w:gridSpan w:val="2"/>
            <w:tcBorders>
              <w:top w:val="single" w:sz="4" w:space="0" w:color="auto"/>
              <w:left w:val="nil"/>
              <w:bottom w:val="single" w:sz="4" w:space="0" w:color="auto"/>
              <w:right w:val="single" w:sz="4" w:space="0" w:color="auto"/>
            </w:tcBorders>
            <w:noWrap/>
            <w:vAlign w:val="center"/>
          </w:tcPr>
          <w:p w:rsidR="00F91F67" w:rsidRPr="001657DC" w:rsidRDefault="001657DC" w:rsidP="00EB0567">
            <w:pPr>
              <w:jc w:val="center"/>
              <w:rPr>
                <w:rFonts w:ascii="Arial" w:hAnsi="Arial" w:cs="Arial"/>
                <w:sz w:val="20"/>
                <w:szCs w:val="20"/>
                <w:lang w:bidi="mn-Mong-CN"/>
              </w:rPr>
            </w:pPr>
            <w:r>
              <w:rPr>
                <w:rFonts w:ascii="Arial" w:hAnsi="Arial" w:cs="Arial"/>
                <w:sz w:val="20"/>
                <w:szCs w:val="20"/>
                <w:lang w:bidi="mn-Mong-CN"/>
              </w:rPr>
              <w:t>1.6</w:t>
            </w:r>
          </w:p>
        </w:tc>
        <w:tc>
          <w:tcPr>
            <w:tcW w:w="1559" w:type="dxa"/>
            <w:gridSpan w:val="2"/>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lang w:bidi="mn-Mong-CN"/>
              </w:rPr>
            </w:pPr>
            <w:r>
              <w:rPr>
                <w:rFonts w:ascii="Arial" w:hAnsi="Arial" w:cs="Arial"/>
                <w:sz w:val="20"/>
                <w:szCs w:val="20"/>
                <w:lang w:bidi="mn-Mong-CN"/>
              </w:rPr>
              <w:t>2.4</w:t>
            </w:r>
          </w:p>
        </w:tc>
        <w:tc>
          <w:tcPr>
            <w:tcW w:w="1718" w:type="dxa"/>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lang w:bidi="mn-Mong-CN"/>
              </w:rPr>
            </w:pPr>
            <w:r>
              <w:rPr>
                <w:rFonts w:ascii="Arial" w:hAnsi="Arial" w:cs="Arial"/>
                <w:sz w:val="20"/>
                <w:szCs w:val="20"/>
                <w:lang w:bidi="mn-Mong-CN"/>
              </w:rPr>
              <w:t>150</w:t>
            </w:r>
          </w:p>
        </w:tc>
      </w:tr>
      <w:tr w:rsidR="00F91F67" w:rsidRPr="00AA2BC3" w:rsidTr="00E17D19">
        <w:trPr>
          <w:trHeight w:val="375"/>
        </w:trPr>
        <w:tc>
          <w:tcPr>
            <w:tcW w:w="2715" w:type="dxa"/>
            <w:tcBorders>
              <w:top w:val="nil"/>
              <w:left w:val="single" w:sz="4" w:space="0" w:color="auto"/>
              <w:bottom w:val="single" w:sz="4" w:space="0" w:color="auto"/>
              <w:right w:val="single" w:sz="4" w:space="0" w:color="auto"/>
            </w:tcBorders>
            <w:vAlign w:val="center"/>
            <w:hideMark/>
          </w:tcPr>
          <w:p w:rsidR="00F91F67" w:rsidRPr="004504C7" w:rsidRDefault="00F91F67" w:rsidP="00E17D19">
            <w:pPr>
              <w:rPr>
                <w:rFonts w:ascii="Arial" w:hAnsi="Arial" w:cs="Arial"/>
                <w:sz w:val="20"/>
                <w:szCs w:val="20"/>
                <w:lang w:val="mn-MN"/>
              </w:rPr>
            </w:pPr>
            <w:r w:rsidRPr="004504C7">
              <w:rPr>
                <w:rFonts w:ascii="Arial" w:hAnsi="Arial" w:cs="Arial"/>
                <w:sz w:val="20"/>
                <w:szCs w:val="20"/>
                <w:lang w:val="mn-MN"/>
              </w:rPr>
              <w:t>Дулаан</w:t>
            </w:r>
          </w:p>
        </w:tc>
        <w:tc>
          <w:tcPr>
            <w:tcW w:w="1836" w:type="dxa"/>
            <w:gridSpan w:val="2"/>
            <w:tcBorders>
              <w:top w:val="nil"/>
              <w:left w:val="nil"/>
              <w:bottom w:val="single" w:sz="4" w:space="0" w:color="auto"/>
              <w:right w:val="single" w:sz="4" w:space="0" w:color="auto"/>
            </w:tcBorders>
            <w:noWrap/>
            <w:vAlign w:val="center"/>
            <w:hideMark/>
          </w:tcPr>
          <w:p w:rsidR="00F91F67" w:rsidRPr="004504C7" w:rsidRDefault="00F91F67" w:rsidP="00E17D19">
            <w:pPr>
              <w:jc w:val="center"/>
              <w:rPr>
                <w:rFonts w:ascii="Arial" w:hAnsi="Arial" w:cs="Arial"/>
                <w:sz w:val="20"/>
                <w:szCs w:val="20"/>
                <w:lang w:val="mn-MN"/>
              </w:rPr>
            </w:pPr>
            <w:r w:rsidRPr="004504C7">
              <w:rPr>
                <w:rFonts w:ascii="Arial" w:hAnsi="Arial" w:cs="Arial"/>
                <w:sz w:val="20"/>
                <w:szCs w:val="20"/>
                <w:lang w:val="mn-MN"/>
              </w:rPr>
              <w:t>Мян.Гкал</w:t>
            </w:r>
          </w:p>
        </w:tc>
        <w:tc>
          <w:tcPr>
            <w:tcW w:w="1560" w:type="dxa"/>
            <w:gridSpan w:val="2"/>
            <w:tcBorders>
              <w:top w:val="single" w:sz="4" w:space="0" w:color="auto"/>
              <w:left w:val="nil"/>
              <w:bottom w:val="single" w:sz="4" w:space="0" w:color="auto"/>
              <w:right w:val="single" w:sz="4" w:space="0" w:color="auto"/>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228.1</w:t>
            </w:r>
          </w:p>
        </w:tc>
        <w:tc>
          <w:tcPr>
            <w:tcW w:w="1559" w:type="dxa"/>
            <w:gridSpan w:val="2"/>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132.4</w:t>
            </w:r>
          </w:p>
        </w:tc>
        <w:tc>
          <w:tcPr>
            <w:tcW w:w="1718" w:type="dxa"/>
            <w:tcBorders>
              <w:top w:val="single" w:sz="4" w:space="0" w:color="auto"/>
              <w:left w:val="nil"/>
              <w:bottom w:val="single" w:sz="4" w:space="0" w:color="auto"/>
              <w:right w:val="single" w:sz="4" w:space="0" w:color="000000"/>
            </w:tcBorders>
            <w:noWrap/>
            <w:vAlign w:val="center"/>
          </w:tcPr>
          <w:p w:rsidR="00F91F67" w:rsidRPr="001657DC" w:rsidRDefault="00F93733" w:rsidP="00D61901">
            <w:pPr>
              <w:rPr>
                <w:rFonts w:ascii="Arial" w:hAnsi="Arial" w:cs="Arial"/>
                <w:sz w:val="20"/>
                <w:szCs w:val="20"/>
              </w:rPr>
            </w:pPr>
            <w:r>
              <w:rPr>
                <w:rFonts w:ascii="Arial" w:hAnsi="Arial" w:cs="Arial"/>
                <w:sz w:val="20"/>
                <w:szCs w:val="20"/>
                <w:lang w:val="mn-MN"/>
              </w:rPr>
              <w:t xml:space="preserve">           </w:t>
            </w:r>
            <w:r w:rsidR="001657DC">
              <w:rPr>
                <w:rFonts w:ascii="Arial" w:hAnsi="Arial" w:cs="Arial"/>
                <w:sz w:val="20"/>
                <w:szCs w:val="20"/>
              </w:rPr>
              <w:t>58</w:t>
            </w:r>
          </w:p>
        </w:tc>
      </w:tr>
      <w:tr w:rsidR="00F91F67" w:rsidRPr="00AA2BC3" w:rsidTr="001657DC">
        <w:trPr>
          <w:trHeight w:val="375"/>
        </w:trPr>
        <w:tc>
          <w:tcPr>
            <w:tcW w:w="2715" w:type="dxa"/>
            <w:tcBorders>
              <w:top w:val="nil"/>
              <w:left w:val="single" w:sz="4" w:space="0" w:color="auto"/>
              <w:bottom w:val="single" w:sz="4" w:space="0" w:color="auto"/>
              <w:right w:val="single" w:sz="4" w:space="0" w:color="auto"/>
            </w:tcBorders>
            <w:vAlign w:val="center"/>
            <w:hideMark/>
          </w:tcPr>
          <w:p w:rsidR="00F91F67" w:rsidRPr="004504C7" w:rsidRDefault="00F91F67" w:rsidP="00E17D19">
            <w:pPr>
              <w:rPr>
                <w:rFonts w:ascii="Arial" w:hAnsi="Arial" w:cs="Arial"/>
                <w:sz w:val="20"/>
                <w:szCs w:val="20"/>
                <w:lang w:val="mn-MN"/>
              </w:rPr>
            </w:pPr>
            <w:r w:rsidRPr="004504C7">
              <w:rPr>
                <w:rFonts w:ascii="Arial" w:hAnsi="Arial" w:cs="Arial"/>
                <w:sz w:val="20"/>
                <w:szCs w:val="20"/>
                <w:lang w:val="mn-MN"/>
              </w:rPr>
              <w:t>Түгээсэн цэвэр ус</w:t>
            </w:r>
          </w:p>
        </w:tc>
        <w:tc>
          <w:tcPr>
            <w:tcW w:w="1836" w:type="dxa"/>
            <w:gridSpan w:val="2"/>
            <w:tcBorders>
              <w:top w:val="nil"/>
              <w:left w:val="nil"/>
              <w:bottom w:val="single" w:sz="4" w:space="0" w:color="auto"/>
              <w:right w:val="single" w:sz="4" w:space="0" w:color="auto"/>
            </w:tcBorders>
            <w:noWrap/>
            <w:vAlign w:val="center"/>
            <w:hideMark/>
          </w:tcPr>
          <w:p w:rsidR="00F91F67" w:rsidRPr="004504C7" w:rsidRDefault="00F91F67" w:rsidP="00E17D19">
            <w:pPr>
              <w:jc w:val="center"/>
              <w:rPr>
                <w:rFonts w:ascii="Arial" w:hAnsi="Arial" w:cs="Arial"/>
                <w:sz w:val="20"/>
                <w:szCs w:val="20"/>
                <w:lang w:val="mn-MN"/>
              </w:rPr>
            </w:pPr>
            <w:r w:rsidRPr="004504C7">
              <w:rPr>
                <w:rFonts w:ascii="Arial" w:hAnsi="Arial" w:cs="Arial"/>
                <w:sz w:val="20"/>
                <w:szCs w:val="20"/>
                <w:lang w:val="mn-MN"/>
              </w:rPr>
              <w:t>Мян.м3</w:t>
            </w:r>
          </w:p>
        </w:tc>
        <w:tc>
          <w:tcPr>
            <w:tcW w:w="1560" w:type="dxa"/>
            <w:gridSpan w:val="2"/>
            <w:tcBorders>
              <w:top w:val="single" w:sz="4" w:space="0" w:color="auto"/>
              <w:left w:val="nil"/>
              <w:bottom w:val="single" w:sz="4" w:space="0" w:color="auto"/>
              <w:right w:val="single" w:sz="4" w:space="0" w:color="auto"/>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176.3</w:t>
            </w:r>
          </w:p>
        </w:tc>
        <w:tc>
          <w:tcPr>
            <w:tcW w:w="1559" w:type="dxa"/>
            <w:gridSpan w:val="2"/>
            <w:tcBorders>
              <w:top w:val="single" w:sz="4" w:space="0" w:color="auto"/>
              <w:left w:val="nil"/>
              <w:bottom w:val="single" w:sz="4" w:space="0" w:color="auto"/>
              <w:right w:val="single" w:sz="4" w:space="0" w:color="000000"/>
            </w:tcBorders>
            <w:noWrap/>
            <w:vAlign w:val="center"/>
          </w:tcPr>
          <w:p w:rsidR="00F91F67" w:rsidRPr="001657DC" w:rsidRDefault="001657DC" w:rsidP="00EB0567">
            <w:pPr>
              <w:jc w:val="center"/>
              <w:rPr>
                <w:rFonts w:ascii="Arial" w:hAnsi="Arial" w:cs="Arial"/>
                <w:sz w:val="20"/>
                <w:szCs w:val="20"/>
              </w:rPr>
            </w:pPr>
            <w:r>
              <w:rPr>
                <w:rFonts w:ascii="Arial" w:hAnsi="Arial" w:cs="Arial"/>
                <w:sz w:val="20"/>
                <w:szCs w:val="20"/>
              </w:rPr>
              <w:t>141.6</w:t>
            </w:r>
          </w:p>
        </w:tc>
        <w:tc>
          <w:tcPr>
            <w:tcW w:w="1718" w:type="dxa"/>
            <w:tcBorders>
              <w:top w:val="single" w:sz="4" w:space="0" w:color="auto"/>
              <w:left w:val="nil"/>
              <w:bottom w:val="single" w:sz="4" w:space="0" w:color="auto"/>
              <w:right w:val="single" w:sz="4" w:space="0" w:color="000000"/>
            </w:tcBorders>
            <w:noWrap/>
            <w:vAlign w:val="center"/>
          </w:tcPr>
          <w:p w:rsidR="009C7B58" w:rsidRPr="001657DC" w:rsidRDefault="001657DC" w:rsidP="009C7B58">
            <w:pPr>
              <w:jc w:val="center"/>
              <w:rPr>
                <w:rFonts w:ascii="Arial" w:hAnsi="Arial" w:cs="Arial"/>
                <w:sz w:val="20"/>
                <w:szCs w:val="20"/>
              </w:rPr>
            </w:pPr>
            <w:r>
              <w:rPr>
                <w:rFonts w:ascii="Arial" w:hAnsi="Arial" w:cs="Arial"/>
                <w:sz w:val="20"/>
                <w:szCs w:val="20"/>
              </w:rPr>
              <w:t>80.3</w:t>
            </w:r>
          </w:p>
        </w:tc>
      </w:tr>
      <w:tr w:rsidR="001657DC" w:rsidRPr="00AA2BC3" w:rsidTr="001657DC">
        <w:trPr>
          <w:trHeight w:val="375"/>
        </w:trPr>
        <w:tc>
          <w:tcPr>
            <w:tcW w:w="2715" w:type="dxa"/>
            <w:tcBorders>
              <w:top w:val="single" w:sz="4" w:space="0" w:color="auto"/>
              <w:left w:val="single" w:sz="4" w:space="0" w:color="auto"/>
              <w:bottom w:val="single" w:sz="4" w:space="0" w:color="auto"/>
              <w:right w:val="single" w:sz="4" w:space="0" w:color="auto"/>
            </w:tcBorders>
            <w:vAlign w:val="center"/>
          </w:tcPr>
          <w:p w:rsidR="001657DC" w:rsidRPr="004504C7" w:rsidRDefault="001657DC" w:rsidP="00E17D19">
            <w:pPr>
              <w:rPr>
                <w:rFonts w:ascii="Arial" w:hAnsi="Arial" w:cs="Arial"/>
                <w:sz w:val="20"/>
                <w:szCs w:val="20"/>
                <w:lang w:val="mn-MN"/>
              </w:rPr>
            </w:pPr>
            <w:r>
              <w:rPr>
                <w:rFonts w:ascii="Arial" w:hAnsi="Arial" w:cs="Arial"/>
                <w:sz w:val="20"/>
                <w:szCs w:val="20"/>
                <w:lang w:val="mn-MN"/>
              </w:rPr>
              <w:t>Боловсруулсан шингэн сүү</w:t>
            </w:r>
          </w:p>
        </w:tc>
        <w:tc>
          <w:tcPr>
            <w:tcW w:w="1836" w:type="dxa"/>
            <w:gridSpan w:val="2"/>
            <w:tcBorders>
              <w:top w:val="single" w:sz="4" w:space="0" w:color="auto"/>
              <w:left w:val="nil"/>
              <w:bottom w:val="single" w:sz="4" w:space="0" w:color="auto"/>
              <w:right w:val="single" w:sz="4" w:space="0" w:color="auto"/>
            </w:tcBorders>
            <w:noWrap/>
            <w:vAlign w:val="center"/>
          </w:tcPr>
          <w:p w:rsidR="001657DC" w:rsidRPr="004504C7" w:rsidRDefault="001657DC" w:rsidP="00E17D19">
            <w:pPr>
              <w:jc w:val="center"/>
              <w:rPr>
                <w:rFonts w:ascii="Arial" w:hAnsi="Arial" w:cs="Arial"/>
                <w:sz w:val="20"/>
                <w:szCs w:val="20"/>
                <w:lang w:val="mn-MN"/>
              </w:rPr>
            </w:pPr>
            <w:r>
              <w:rPr>
                <w:rFonts w:ascii="Arial" w:hAnsi="Arial" w:cs="Arial"/>
                <w:sz w:val="20"/>
                <w:szCs w:val="20"/>
                <w:lang w:val="mn-MN"/>
              </w:rPr>
              <w:t>Мян.л</w:t>
            </w:r>
          </w:p>
        </w:tc>
        <w:tc>
          <w:tcPr>
            <w:tcW w:w="1560" w:type="dxa"/>
            <w:gridSpan w:val="2"/>
            <w:tcBorders>
              <w:top w:val="single" w:sz="4" w:space="0" w:color="auto"/>
              <w:left w:val="nil"/>
              <w:bottom w:val="single" w:sz="4" w:space="0" w:color="auto"/>
              <w:right w:val="single" w:sz="4" w:space="0" w:color="auto"/>
            </w:tcBorders>
            <w:noWrap/>
            <w:vAlign w:val="center"/>
          </w:tcPr>
          <w:p w:rsidR="001657DC" w:rsidRPr="001657DC" w:rsidRDefault="001657DC" w:rsidP="00EB0567">
            <w:pPr>
              <w:jc w:val="center"/>
              <w:rPr>
                <w:rFonts w:ascii="Arial" w:hAnsi="Arial" w:cs="Arial"/>
                <w:sz w:val="20"/>
                <w:szCs w:val="20"/>
                <w:lang w:val="mn-MN"/>
              </w:rPr>
            </w:pPr>
            <w:r>
              <w:rPr>
                <w:rFonts w:ascii="Arial" w:hAnsi="Arial" w:cs="Arial"/>
                <w:sz w:val="20"/>
                <w:szCs w:val="20"/>
                <w:lang w:val="mn-MN"/>
              </w:rPr>
              <w:t>0.9</w:t>
            </w:r>
          </w:p>
        </w:tc>
        <w:tc>
          <w:tcPr>
            <w:tcW w:w="1559" w:type="dxa"/>
            <w:gridSpan w:val="2"/>
            <w:tcBorders>
              <w:top w:val="single" w:sz="4" w:space="0" w:color="auto"/>
              <w:left w:val="nil"/>
              <w:bottom w:val="single" w:sz="4" w:space="0" w:color="auto"/>
              <w:right w:val="single" w:sz="4" w:space="0" w:color="000000"/>
            </w:tcBorders>
            <w:noWrap/>
            <w:vAlign w:val="center"/>
          </w:tcPr>
          <w:p w:rsidR="001657DC" w:rsidRPr="001657DC" w:rsidRDefault="001657DC" w:rsidP="00EB0567">
            <w:pPr>
              <w:jc w:val="center"/>
              <w:rPr>
                <w:rFonts w:ascii="Arial" w:hAnsi="Arial" w:cs="Arial"/>
                <w:sz w:val="20"/>
                <w:szCs w:val="20"/>
                <w:lang w:val="mn-MN"/>
              </w:rPr>
            </w:pPr>
            <w:r>
              <w:rPr>
                <w:rFonts w:ascii="Arial" w:hAnsi="Arial" w:cs="Arial"/>
                <w:sz w:val="20"/>
                <w:szCs w:val="20"/>
                <w:lang w:val="mn-MN"/>
              </w:rPr>
              <w:t>1.5</w:t>
            </w:r>
          </w:p>
        </w:tc>
        <w:tc>
          <w:tcPr>
            <w:tcW w:w="1718" w:type="dxa"/>
            <w:tcBorders>
              <w:top w:val="single" w:sz="4" w:space="0" w:color="auto"/>
              <w:left w:val="nil"/>
              <w:bottom w:val="single" w:sz="4" w:space="0" w:color="auto"/>
              <w:right w:val="single" w:sz="4" w:space="0" w:color="000000"/>
            </w:tcBorders>
            <w:noWrap/>
            <w:vAlign w:val="center"/>
          </w:tcPr>
          <w:p w:rsidR="001657DC" w:rsidRPr="001657DC" w:rsidRDefault="001657DC" w:rsidP="009C7B58">
            <w:pPr>
              <w:jc w:val="center"/>
              <w:rPr>
                <w:rFonts w:ascii="Arial" w:hAnsi="Arial" w:cs="Arial"/>
                <w:sz w:val="20"/>
                <w:szCs w:val="20"/>
              </w:rPr>
            </w:pPr>
            <w:r>
              <w:rPr>
                <w:rFonts w:ascii="Arial" w:hAnsi="Arial" w:cs="Arial"/>
                <w:sz w:val="20"/>
                <w:szCs w:val="20"/>
              </w:rPr>
              <w:t>173</w:t>
            </w:r>
          </w:p>
        </w:tc>
      </w:tr>
    </w:tbl>
    <w:p w:rsidR="009C7B58" w:rsidRDefault="009C7B58" w:rsidP="005751B4">
      <w:pPr>
        <w:rPr>
          <w:rFonts w:ascii="Arial" w:hAnsi="Arial" w:cs="Arial"/>
          <w:b/>
          <w:i/>
          <w:sz w:val="20"/>
          <w:szCs w:val="20"/>
          <w:lang w:val="mn-MN"/>
        </w:rPr>
      </w:pPr>
    </w:p>
    <w:p w:rsidR="00727CBC" w:rsidRPr="005751B4" w:rsidRDefault="00F91F67" w:rsidP="005751B4">
      <w:pPr>
        <w:rPr>
          <w:rFonts w:ascii="Arial" w:hAnsi="Arial" w:cs="Arial"/>
          <w:b/>
          <w:i/>
          <w:sz w:val="20"/>
          <w:szCs w:val="20"/>
        </w:rPr>
      </w:pPr>
      <w:r w:rsidRPr="00AA2BC3">
        <w:rPr>
          <w:rFonts w:ascii="Arial" w:hAnsi="Arial" w:cs="Arial"/>
          <w:b/>
          <w:i/>
          <w:sz w:val="20"/>
          <w:szCs w:val="20"/>
          <w:lang w:val="mn-MN"/>
        </w:rPr>
        <w:t xml:space="preserve"> </w:t>
      </w:r>
      <w:r w:rsidR="00727CBC">
        <w:rPr>
          <w:rFonts w:ascii="Arial" w:eastAsia="Arial Unicode MS" w:hAnsi="Arial" w:cs="Arial"/>
          <w:sz w:val="22"/>
          <w:szCs w:val="22"/>
          <w:lang w:val="mn-MN"/>
        </w:rPr>
        <w:t xml:space="preserve">    </w:t>
      </w:r>
      <w:r w:rsidR="00F42493">
        <w:rPr>
          <w:rFonts w:ascii="Arial" w:eastAsia="Arial Unicode MS" w:hAnsi="Arial" w:cs="Arial"/>
          <w:sz w:val="22"/>
          <w:szCs w:val="22"/>
        </w:rPr>
        <w:t xml:space="preserve">      </w:t>
      </w:r>
    </w:p>
    <w:p w:rsidR="001F481B" w:rsidRPr="005751B4" w:rsidRDefault="00D069D3" w:rsidP="005751B4">
      <w:pPr>
        <w:tabs>
          <w:tab w:val="left" w:pos="5970"/>
        </w:tabs>
        <w:ind w:firstLine="720"/>
        <w:rPr>
          <w:rFonts w:ascii="Arial" w:eastAsia="Arial Unicode MS" w:hAnsi="Arial" w:cs="Arial"/>
          <w:b/>
          <w:sz w:val="22"/>
          <w:szCs w:val="22"/>
          <w:lang w:val="mn-MN"/>
        </w:rPr>
      </w:pPr>
      <w:r w:rsidRPr="00D52EF8">
        <w:rPr>
          <w:rFonts w:ascii="Arial" w:eastAsia="Arial Unicode MS" w:hAnsi="Arial" w:cs="Arial"/>
          <w:noProof/>
          <w:sz w:val="22"/>
          <w:szCs w:val="22"/>
        </w:rPr>
        <w:drawing>
          <wp:inline distT="0" distB="0" distL="0" distR="0">
            <wp:extent cx="657225" cy="657225"/>
            <wp:effectExtent l="19050" t="0" r="9525" b="0"/>
            <wp:docPr id="2" name="Picture 18" descr="D:\VEBD tavih\2017 on taniltsuulga@hevlel hural\Nso zagvar\COVER-2017_zagvaruud\Link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EBD tavih\2017 on taniltsuulga@hevlel hural\Nso zagvar\COVER-2017_zagvaruud\Links\18.jpg"/>
                    <pic:cNvPicPr>
                      <a:picLocks noChangeAspect="1" noChangeArrowheads="1"/>
                    </pic:cNvPicPr>
                  </pic:nvPicPr>
                  <pic:blipFill>
                    <a:blip r:embed="rId16"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D52EF8">
        <w:rPr>
          <w:rFonts w:ascii="Arial" w:eastAsia="Arial Unicode MS" w:hAnsi="Arial" w:cs="Arial"/>
          <w:sz w:val="22"/>
          <w:szCs w:val="22"/>
          <w:lang w:val="mn-MN"/>
        </w:rPr>
        <w:t xml:space="preserve">   </w:t>
      </w:r>
      <w:r w:rsidRPr="00D52EF8">
        <w:rPr>
          <w:rFonts w:ascii="Arial" w:eastAsia="Arial Unicode MS" w:hAnsi="Arial" w:cs="Arial"/>
          <w:b/>
          <w:sz w:val="22"/>
          <w:szCs w:val="22"/>
          <w:lang w:val="mn-MN"/>
        </w:rPr>
        <w:t>ХӨДӨӨ АЖ АХУЙ</w:t>
      </w:r>
      <w:r w:rsidR="007F4450">
        <w:rPr>
          <w:rFonts w:ascii="Arial" w:eastAsia="Arial Unicode MS" w:hAnsi="Arial" w:cs="Arial"/>
          <w:b/>
          <w:sz w:val="22"/>
          <w:szCs w:val="22"/>
          <w:lang w:val="mn-MN"/>
        </w:rPr>
        <w:tab/>
      </w:r>
    </w:p>
    <w:p w:rsidR="00A877AD" w:rsidRPr="00BC59A1" w:rsidRDefault="0007106B" w:rsidP="00A877AD">
      <w:pPr>
        <w:ind w:firstLine="284"/>
        <w:jc w:val="both"/>
        <w:rPr>
          <w:rFonts w:ascii="Arial" w:hAnsi="Arial" w:cs="Arial"/>
          <w:sz w:val="22"/>
          <w:szCs w:val="22"/>
          <w:lang w:val="mn-MN"/>
        </w:rPr>
      </w:pPr>
      <w:r w:rsidRPr="001A123C">
        <w:rPr>
          <w:rFonts w:ascii="Arial" w:eastAsia="Arial Unicode MS" w:hAnsi="Arial" w:cs="Arial"/>
          <w:sz w:val="22"/>
          <w:szCs w:val="22"/>
        </w:rPr>
        <w:t xml:space="preserve">           </w:t>
      </w:r>
      <w:r w:rsidR="00A877AD">
        <w:rPr>
          <w:rFonts w:ascii="Arial" w:hAnsi="Arial" w:cs="Arial"/>
          <w:sz w:val="22"/>
          <w:szCs w:val="22"/>
          <w:lang w:val="mn-MN"/>
        </w:rPr>
        <w:t>Жилийн эцсийн мал тооллогын дүнгээр 2018 онд</w:t>
      </w:r>
      <w:r w:rsidR="00A877AD" w:rsidRPr="00BC59A1">
        <w:rPr>
          <w:rFonts w:ascii="Arial" w:hAnsi="Arial" w:cs="Arial"/>
          <w:sz w:val="22"/>
          <w:szCs w:val="22"/>
          <w:lang w:val="mn-MN"/>
        </w:rPr>
        <w:t xml:space="preserve"> манай аймгийн мал сүргийн нийт дүн 4249.5 мянга болж, 201</w:t>
      </w:r>
      <w:r w:rsidR="00A877AD" w:rsidRPr="00BC59A1">
        <w:rPr>
          <w:rFonts w:ascii="Arial" w:hAnsi="Arial" w:cs="Arial"/>
          <w:sz w:val="22"/>
          <w:szCs w:val="22"/>
        </w:rPr>
        <w:t>7</w:t>
      </w:r>
      <w:r w:rsidR="00A877AD" w:rsidRPr="00BC59A1">
        <w:rPr>
          <w:rFonts w:ascii="Arial" w:hAnsi="Arial" w:cs="Arial"/>
          <w:sz w:val="22"/>
          <w:szCs w:val="22"/>
          <w:lang w:val="mn-MN"/>
        </w:rPr>
        <w:t xml:space="preserve"> оныхоос 7.4 хувь буюу 338.3 мянга</w:t>
      </w:r>
      <w:r w:rsidR="00A877AD">
        <w:rPr>
          <w:rFonts w:ascii="Arial" w:hAnsi="Arial" w:cs="Arial"/>
          <w:sz w:val="22"/>
          <w:szCs w:val="22"/>
          <w:lang w:val="mn-MN"/>
        </w:rPr>
        <w:t>н толгойгоор буурлаа. Нийт</w:t>
      </w:r>
      <w:r w:rsidR="00A877AD" w:rsidRPr="00BC59A1">
        <w:rPr>
          <w:rFonts w:ascii="Arial" w:hAnsi="Arial" w:cs="Arial"/>
          <w:sz w:val="22"/>
          <w:szCs w:val="22"/>
          <w:lang w:val="mn-MN"/>
        </w:rPr>
        <w:t xml:space="preserve"> дүнгээр адуун сүргийн тоо 175.9 мянга, үхэр 239.8 мянга, тэмээ 57.4 мянга, хонь 1297.5 мянга,</w:t>
      </w:r>
      <w:r w:rsidR="00A877AD">
        <w:rPr>
          <w:rFonts w:ascii="Arial" w:hAnsi="Arial" w:cs="Arial"/>
          <w:sz w:val="22"/>
          <w:szCs w:val="22"/>
          <w:lang w:val="mn-MN"/>
        </w:rPr>
        <w:t xml:space="preserve"> ямаа 2478.9 мянган толгойд болж</w:t>
      </w:r>
      <w:r w:rsidR="00A877AD" w:rsidRPr="00BC59A1">
        <w:rPr>
          <w:rFonts w:ascii="Arial" w:hAnsi="Arial" w:cs="Arial"/>
          <w:sz w:val="22"/>
          <w:szCs w:val="22"/>
          <w:lang w:val="mn-MN"/>
        </w:rPr>
        <w:t xml:space="preserve">, 2017 оныхоос адуу </w:t>
      </w:r>
      <w:r w:rsidR="00A877AD" w:rsidRPr="00BC59A1">
        <w:rPr>
          <w:rFonts w:ascii="Arial" w:hAnsi="Arial" w:cs="Arial"/>
          <w:sz w:val="22"/>
          <w:szCs w:val="22"/>
        </w:rPr>
        <w:t>-4184</w:t>
      </w:r>
      <w:r w:rsidR="00A877AD" w:rsidRPr="00BC59A1">
        <w:rPr>
          <w:rFonts w:ascii="Arial" w:hAnsi="Arial" w:cs="Arial"/>
          <w:sz w:val="22"/>
          <w:szCs w:val="22"/>
          <w:lang w:val="mn-MN"/>
        </w:rPr>
        <w:t xml:space="preserve">, үхэр </w:t>
      </w:r>
      <w:r w:rsidR="00A877AD" w:rsidRPr="00BC59A1">
        <w:rPr>
          <w:rFonts w:ascii="Arial" w:hAnsi="Arial" w:cs="Arial"/>
          <w:sz w:val="22"/>
          <w:szCs w:val="22"/>
        </w:rPr>
        <w:t>-565</w:t>
      </w:r>
      <w:r w:rsidR="00A877AD" w:rsidRPr="00BC59A1">
        <w:rPr>
          <w:rFonts w:ascii="Arial" w:hAnsi="Arial" w:cs="Arial"/>
          <w:sz w:val="22"/>
          <w:szCs w:val="22"/>
          <w:lang w:val="mn-MN"/>
        </w:rPr>
        <w:t xml:space="preserve">, </w:t>
      </w:r>
      <w:r w:rsidR="00A877AD" w:rsidRPr="00BC59A1">
        <w:rPr>
          <w:rFonts w:ascii="Arial" w:hAnsi="Arial" w:cs="Arial"/>
          <w:sz w:val="22"/>
          <w:szCs w:val="22"/>
          <w:lang w:val="mn-MN"/>
        </w:rPr>
        <w:lastRenderedPageBreak/>
        <w:t xml:space="preserve">хонь </w:t>
      </w:r>
      <w:r w:rsidR="00A877AD" w:rsidRPr="00BC59A1">
        <w:rPr>
          <w:rFonts w:ascii="Arial" w:hAnsi="Arial" w:cs="Arial"/>
          <w:sz w:val="22"/>
          <w:szCs w:val="22"/>
        </w:rPr>
        <w:t>-83658</w:t>
      </w:r>
      <w:r w:rsidR="00A877AD" w:rsidRPr="00BC59A1">
        <w:rPr>
          <w:rFonts w:ascii="Arial" w:hAnsi="Arial" w:cs="Arial"/>
          <w:sz w:val="22"/>
          <w:szCs w:val="22"/>
          <w:lang w:val="mn-MN"/>
        </w:rPr>
        <w:t xml:space="preserve">, ямаа </w:t>
      </w:r>
      <w:r w:rsidR="00A877AD" w:rsidRPr="00BC59A1">
        <w:rPr>
          <w:rFonts w:ascii="Arial" w:hAnsi="Arial" w:cs="Arial"/>
          <w:sz w:val="22"/>
          <w:szCs w:val="22"/>
        </w:rPr>
        <w:t>-252897</w:t>
      </w:r>
      <w:r w:rsidR="00A877AD" w:rsidRPr="00BC59A1">
        <w:rPr>
          <w:rFonts w:ascii="Arial" w:hAnsi="Arial" w:cs="Arial"/>
          <w:sz w:val="22"/>
          <w:szCs w:val="22"/>
          <w:lang w:val="mn-MN"/>
        </w:rPr>
        <w:t xml:space="preserve"> толгойгоор тус тус буурч, тэмээн сүрэг 3039 толгойгоор өссөн байна. .</w:t>
      </w:r>
    </w:p>
    <w:p w:rsidR="00A877AD" w:rsidRPr="00BC59A1" w:rsidRDefault="00A877AD" w:rsidP="00A877AD">
      <w:pPr>
        <w:ind w:firstLine="284"/>
        <w:jc w:val="both"/>
        <w:rPr>
          <w:rFonts w:ascii="Arial" w:hAnsi="Arial" w:cs="Arial"/>
          <w:sz w:val="22"/>
          <w:szCs w:val="22"/>
          <w:lang w:val="mn-MN"/>
        </w:rPr>
      </w:pPr>
      <w:r w:rsidRPr="00BC59A1">
        <w:rPr>
          <w:rFonts w:ascii="Arial" w:hAnsi="Arial" w:cs="Arial"/>
          <w:sz w:val="22"/>
          <w:szCs w:val="22"/>
          <w:lang w:val="mn-MN"/>
        </w:rPr>
        <w:t xml:space="preserve">Нийт мал сүргийн дотор адуу </w:t>
      </w:r>
      <w:r w:rsidRPr="00BC59A1">
        <w:rPr>
          <w:rFonts w:ascii="Arial" w:hAnsi="Arial" w:cs="Arial"/>
          <w:sz w:val="22"/>
          <w:szCs w:val="22"/>
        </w:rPr>
        <w:t>4.1</w:t>
      </w:r>
      <w:r w:rsidRPr="00BC59A1">
        <w:rPr>
          <w:rFonts w:ascii="Arial" w:hAnsi="Arial" w:cs="Arial"/>
          <w:sz w:val="22"/>
          <w:szCs w:val="22"/>
          <w:lang w:val="mn-MN"/>
        </w:rPr>
        <w:t xml:space="preserve"> хувь, үхэр 5.</w:t>
      </w:r>
      <w:r w:rsidRPr="00BC59A1">
        <w:rPr>
          <w:rFonts w:ascii="Arial" w:hAnsi="Arial" w:cs="Arial"/>
          <w:sz w:val="22"/>
          <w:szCs w:val="22"/>
        </w:rPr>
        <w:t>6</w:t>
      </w:r>
      <w:r w:rsidRPr="00BC59A1">
        <w:rPr>
          <w:rFonts w:ascii="Arial" w:hAnsi="Arial" w:cs="Arial"/>
          <w:sz w:val="22"/>
          <w:szCs w:val="22"/>
          <w:lang w:val="mn-MN"/>
        </w:rPr>
        <w:t xml:space="preserve"> хувь, тэмээ 1.</w:t>
      </w:r>
      <w:r w:rsidRPr="00BC59A1">
        <w:rPr>
          <w:rFonts w:ascii="Arial" w:hAnsi="Arial" w:cs="Arial"/>
          <w:sz w:val="22"/>
          <w:szCs w:val="22"/>
        </w:rPr>
        <w:t>4</w:t>
      </w:r>
      <w:r w:rsidRPr="00BC59A1">
        <w:rPr>
          <w:rFonts w:ascii="Arial" w:hAnsi="Arial" w:cs="Arial"/>
          <w:sz w:val="22"/>
          <w:szCs w:val="22"/>
          <w:lang w:val="mn-MN"/>
        </w:rPr>
        <w:t xml:space="preserve"> хувь, хонь 30.</w:t>
      </w:r>
      <w:r w:rsidRPr="00BC59A1">
        <w:rPr>
          <w:rFonts w:ascii="Arial" w:hAnsi="Arial" w:cs="Arial"/>
          <w:sz w:val="22"/>
          <w:szCs w:val="22"/>
        </w:rPr>
        <w:t>6</w:t>
      </w:r>
      <w:r w:rsidRPr="00BC59A1">
        <w:rPr>
          <w:rFonts w:ascii="Arial" w:hAnsi="Arial" w:cs="Arial"/>
          <w:sz w:val="22"/>
          <w:szCs w:val="22"/>
          <w:lang w:val="mn-MN"/>
        </w:rPr>
        <w:t xml:space="preserve"> хувь, ямаа 5</w:t>
      </w:r>
      <w:r w:rsidRPr="00BC59A1">
        <w:rPr>
          <w:rFonts w:ascii="Arial" w:hAnsi="Arial" w:cs="Arial"/>
          <w:sz w:val="22"/>
          <w:szCs w:val="22"/>
        </w:rPr>
        <w:t>8</w:t>
      </w:r>
      <w:r w:rsidRPr="00BC59A1">
        <w:rPr>
          <w:rFonts w:ascii="Arial" w:hAnsi="Arial" w:cs="Arial"/>
          <w:sz w:val="22"/>
          <w:szCs w:val="22"/>
          <w:lang w:val="mn-MN"/>
        </w:rPr>
        <w:t>.</w:t>
      </w:r>
      <w:r w:rsidRPr="00BC59A1">
        <w:rPr>
          <w:rFonts w:ascii="Arial" w:hAnsi="Arial" w:cs="Arial"/>
          <w:sz w:val="22"/>
          <w:szCs w:val="22"/>
        </w:rPr>
        <w:t>3</w:t>
      </w:r>
      <w:r w:rsidRPr="00BC59A1">
        <w:rPr>
          <w:rFonts w:ascii="Arial" w:hAnsi="Arial" w:cs="Arial"/>
          <w:sz w:val="22"/>
          <w:szCs w:val="22"/>
          <w:lang w:val="mn-MN"/>
        </w:rPr>
        <w:t xml:space="preserve"> хувийг тус тус эзэлж, өмнөх оныхоос ямааны эзлэх хувь 1.</w:t>
      </w:r>
      <w:r w:rsidRPr="00BC59A1">
        <w:rPr>
          <w:rFonts w:ascii="Arial" w:hAnsi="Arial" w:cs="Arial"/>
          <w:sz w:val="22"/>
          <w:szCs w:val="22"/>
        </w:rPr>
        <w:t>2</w:t>
      </w:r>
      <w:r w:rsidRPr="00BC59A1">
        <w:rPr>
          <w:rFonts w:ascii="Arial" w:hAnsi="Arial" w:cs="Arial"/>
          <w:sz w:val="22"/>
          <w:szCs w:val="22"/>
          <w:lang w:val="mn-MN"/>
        </w:rPr>
        <w:t xml:space="preserve">  пунктээр буурч, хониных 0.5 пункт, адууных 0.2 пункт, үхэр 0.4 пункт, тэмээнийх 0.2 пунктээр өссөн байна.</w:t>
      </w:r>
    </w:p>
    <w:p w:rsidR="00A877AD" w:rsidRDefault="00A877AD" w:rsidP="00A877AD">
      <w:pPr>
        <w:ind w:firstLine="284"/>
        <w:jc w:val="both"/>
        <w:rPr>
          <w:rFonts w:ascii="Arial" w:hAnsi="Arial" w:cs="Arial"/>
          <w:sz w:val="22"/>
          <w:szCs w:val="22"/>
          <w:lang w:val="mn-MN"/>
        </w:rPr>
      </w:pPr>
      <w:r w:rsidRPr="00BC59A1">
        <w:rPr>
          <w:rFonts w:ascii="Arial" w:hAnsi="Arial" w:cs="Arial"/>
          <w:sz w:val="22"/>
          <w:szCs w:val="22"/>
          <w:lang w:val="mn-MN"/>
        </w:rPr>
        <w:t xml:space="preserve"> Малын тоо Баянбулаг, Галуут, Гурванбулаг, Жаргалант сумдад 874 - 21216 толгойгоор өсч, бусад сумд 3785 - 40258 толгойгоор буурчээ. </w:t>
      </w:r>
    </w:p>
    <w:p w:rsidR="00A877AD" w:rsidRDefault="00A877AD" w:rsidP="00A877AD">
      <w:pPr>
        <w:ind w:firstLine="284"/>
        <w:jc w:val="both"/>
        <w:rPr>
          <w:rFonts w:ascii="Arial" w:hAnsi="Arial" w:cs="Arial"/>
          <w:sz w:val="22"/>
          <w:szCs w:val="22"/>
          <w:lang w:val="mn-MN"/>
        </w:rPr>
      </w:pPr>
    </w:p>
    <w:p w:rsidR="00A877AD" w:rsidRPr="00BC59A1" w:rsidRDefault="00A877AD" w:rsidP="00A877AD">
      <w:pPr>
        <w:ind w:firstLine="284"/>
        <w:jc w:val="both"/>
        <w:rPr>
          <w:rFonts w:ascii="Arial" w:hAnsi="Arial" w:cs="Arial"/>
          <w:sz w:val="22"/>
          <w:szCs w:val="22"/>
          <w:lang w:val="mn-MN"/>
        </w:rPr>
      </w:pPr>
    </w:p>
    <w:p w:rsidR="00A877AD" w:rsidRPr="00BC59A1" w:rsidRDefault="00A877AD" w:rsidP="00A877AD">
      <w:pPr>
        <w:jc w:val="center"/>
        <w:rPr>
          <w:rFonts w:ascii="Arial" w:hAnsi="Arial" w:cs="Arial"/>
          <w:b/>
          <w:sz w:val="22"/>
          <w:szCs w:val="22"/>
        </w:rPr>
      </w:pPr>
      <w:r w:rsidRPr="00BC59A1">
        <w:rPr>
          <w:rFonts w:ascii="Arial" w:hAnsi="Arial" w:cs="Arial"/>
          <w:b/>
          <w:sz w:val="22"/>
          <w:szCs w:val="22"/>
          <w:lang w:val="mn-MN"/>
        </w:rPr>
        <w:t>Малын тоо 2018 онд</w:t>
      </w:r>
    </w:p>
    <w:tbl>
      <w:tblPr>
        <w:tblW w:w="8820" w:type="dxa"/>
        <w:tblInd w:w="108" w:type="dxa"/>
        <w:tblLook w:val="04A0" w:firstRow="1" w:lastRow="0" w:firstColumn="1" w:lastColumn="0" w:noHBand="0" w:noVBand="1"/>
      </w:tblPr>
      <w:tblGrid>
        <w:gridCol w:w="1350"/>
        <w:gridCol w:w="1350"/>
        <w:gridCol w:w="1440"/>
        <w:gridCol w:w="1080"/>
        <w:gridCol w:w="1159"/>
        <w:gridCol w:w="1181"/>
        <w:gridCol w:w="1260"/>
      </w:tblGrid>
      <w:tr w:rsidR="00A877AD" w:rsidRPr="00BC59A1" w:rsidTr="00FB52D7">
        <w:trPr>
          <w:trHeight w:val="315"/>
        </w:trPr>
        <w:tc>
          <w:tcPr>
            <w:tcW w:w="1350" w:type="dxa"/>
            <w:tcBorders>
              <w:top w:val="nil"/>
              <w:left w:val="nil"/>
              <w:bottom w:val="single" w:sz="12" w:space="0" w:color="auto"/>
              <w:right w:val="nil"/>
            </w:tcBorders>
            <w:noWrap/>
            <w:vAlign w:val="bottom"/>
            <w:hideMark/>
          </w:tcPr>
          <w:p w:rsidR="00A877AD" w:rsidRPr="00BC59A1" w:rsidRDefault="00A877AD" w:rsidP="00FB52D7">
            <w:pPr>
              <w:rPr>
                <w:rFonts w:ascii="Arial" w:hAnsi="Arial" w:cs="Arial"/>
                <w:color w:val="000000"/>
              </w:rPr>
            </w:pPr>
            <w:r w:rsidRPr="00BC59A1">
              <w:rPr>
                <w:rFonts w:ascii="Arial" w:hAnsi="Arial" w:cs="Arial"/>
                <w:color w:val="000000"/>
                <w:sz w:val="22"/>
                <w:szCs w:val="22"/>
              </w:rPr>
              <w:t> </w:t>
            </w:r>
          </w:p>
        </w:tc>
        <w:tc>
          <w:tcPr>
            <w:tcW w:w="1350" w:type="dxa"/>
            <w:tcBorders>
              <w:top w:val="nil"/>
              <w:left w:val="nil"/>
              <w:bottom w:val="single" w:sz="12" w:space="0" w:color="auto"/>
              <w:right w:val="nil"/>
            </w:tcBorders>
            <w:noWrap/>
            <w:vAlign w:val="bottom"/>
            <w:hideMark/>
          </w:tcPr>
          <w:p w:rsidR="00A877AD" w:rsidRPr="00BC59A1" w:rsidRDefault="00A877AD" w:rsidP="00FB52D7">
            <w:pPr>
              <w:rPr>
                <w:rFonts w:ascii="Arial" w:hAnsi="Arial" w:cs="Arial"/>
                <w:color w:val="000000"/>
              </w:rPr>
            </w:pPr>
            <w:r w:rsidRPr="00BC59A1">
              <w:rPr>
                <w:rFonts w:ascii="Arial" w:hAnsi="Arial" w:cs="Arial"/>
                <w:color w:val="000000"/>
                <w:sz w:val="22"/>
                <w:szCs w:val="22"/>
              </w:rPr>
              <w:t> </w:t>
            </w:r>
          </w:p>
        </w:tc>
        <w:tc>
          <w:tcPr>
            <w:tcW w:w="1440" w:type="dxa"/>
            <w:tcBorders>
              <w:top w:val="nil"/>
              <w:left w:val="nil"/>
              <w:bottom w:val="single" w:sz="12" w:space="0" w:color="auto"/>
              <w:right w:val="nil"/>
            </w:tcBorders>
            <w:noWrap/>
            <w:vAlign w:val="bottom"/>
            <w:hideMark/>
          </w:tcPr>
          <w:p w:rsidR="00A877AD" w:rsidRPr="00BC59A1" w:rsidRDefault="00A877AD" w:rsidP="00FB52D7">
            <w:pPr>
              <w:rPr>
                <w:rFonts w:ascii="Arial" w:hAnsi="Arial" w:cs="Arial"/>
                <w:color w:val="000000"/>
              </w:rPr>
            </w:pPr>
            <w:r w:rsidRPr="00BC59A1">
              <w:rPr>
                <w:rFonts w:ascii="Arial" w:hAnsi="Arial" w:cs="Arial"/>
                <w:color w:val="000000"/>
                <w:sz w:val="22"/>
                <w:szCs w:val="22"/>
              </w:rPr>
              <w:t> </w:t>
            </w:r>
          </w:p>
        </w:tc>
        <w:tc>
          <w:tcPr>
            <w:tcW w:w="1080" w:type="dxa"/>
            <w:tcBorders>
              <w:top w:val="nil"/>
              <w:left w:val="nil"/>
              <w:bottom w:val="single" w:sz="12" w:space="0" w:color="auto"/>
              <w:right w:val="nil"/>
            </w:tcBorders>
            <w:noWrap/>
            <w:vAlign w:val="bottom"/>
            <w:hideMark/>
          </w:tcPr>
          <w:p w:rsidR="00A877AD" w:rsidRPr="00BC59A1" w:rsidRDefault="00A877AD" w:rsidP="00FB52D7">
            <w:pPr>
              <w:rPr>
                <w:rFonts w:ascii="Arial" w:hAnsi="Arial" w:cs="Arial"/>
                <w:color w:val="000000"/>
              </w:rPr>
            </w:pPr>
            <w:r w:rsidRPr="00BC59A1">
              <w:rPr>
                <w:rFonts w:ascii="Arial" w:hAnsi="Arial" w:cs="Arial"/>
                <w:color w:val="000000"/>
                <w:sz w:val="22"/>
                <w:szCs w:val="22"/>
              </w:rPr>
              <w:t> </w:t>
            </w:r>
          </w:p>
        </w:tc>
        <w:tc>
          <w:tcPr>
            <w:tcW w:w="1159" w:type="dxa"/>
            <w:tcBorders>
              <w:top w:val="nil"/>
              <w:left w:val="nil"/>
              <w:bottom w:val="single" w:sz="12" w:space="0" w:color="auto"/>
              <w:right w:val="nil"/>
            </w:tcBorders>
            <w:noWrap/>
            <w:vAlign w:val="bottom"/>
            <w:hideMark/>
          </w:tcPr>
          <w:p w:rsidR="00A877AD" w:rsidRPr="00BC59A1" w:rsidRDefault="00A877AD" w:rsidP="00FB52D7">
            <w:pPr>
              <w:rPr>
                <w:rFonts w:ascii="Arial" w:hAnsi="Arial" w:cs="Arial"/>
                <w:color w:val="000000"/>
              </w:rPr>
            </w:pPr>
            <w:r w:rsidRPr="00BC59A1">
              <w:rPr>
                <w:rFonts w:ascii="Arial" w:hAnsi="Arial" w:cs="Arial"/>
                <w:color w:val="000000"/>
                <w:sz w:val="22"/>
                <w:szCs w:val="22"/>
              </w:rPr>
              <w:t> </w:t>
            </w:r>
          </w:p>
        </w:tc>
        <w:tc>
          <w:tcPr>
            <w:tcW w:w="1181" w:type="dxa"/>
            <w:tcBorders>
              <w:top w:val="nil"/>
              <w:left w:val="nil"/>
              <w:bottom w:val="single" w:sz="12" w:space="0" w:color="auto"/>
              <w:right w:val="nil"/>
            </w:tcBorders>
            <w:noWrap/>
            <w:vAlign w:val="bottom"/>
            <w:hideMark/>
          </w:tcPr>
          <w:p w:rsidR="00A877AD" w:rsidRPr="00BC59A1" w:rsidRDefault="00A877AD" w:rsidP="00FB52D7">
            <w:pPr>
              <w:rPr>
                <w:rFonts w:ascii="Arial" w:hAnsi="Arial" w:cs="Arial"/>
                <w:color w:val="000000"/>
              </w:rPr>
            </w:pPr>
            <w:r w:rsidRPr="00BC59A1">
              <w:rPr>
                <w:rFonts w:ascii="Arial" w:hAnsi="Arial" w:cs="Arial"/>
                <w:color w:val="000000"/>
                <w:sz w:val="22"/>
                <w:szCs w:val="22"/>
              </w:rPr>
              <w:t> </w:t>
            </w:r>
          </w:p>
        </w:tc>
        <w:tc>
          <w:tcPr>
            <w:tcW w:w="1260" w:type="dxa"/>
            <w:tcBorders>
              <w:top w:val="nil"/>
              <w:left w:val="nil"/>
              <w:bottom w:val="single" w:sz="12" w:space="0" w:color="auto"/>
              <w:right w:val="nil"/>
            </w:tcBorders>
            <w:noWrap/>
            <w:vAlign w:val="center"/>
            <w:hideMark/>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мян.тол</w:t>
            </w:r>
          </w:p>
        </w:tc>
      </w:tr>
      <w:tr w:rsidR="00A877AD" w:rsidRPr="00BC59A1" w:rsidTr="00FB52D7">
        <w:trPr>
          <w:trHeight w:val="438"/>
        </w:trPr>
        <w:tc>
          <w:tcPr>
            <w:tcW w:w="1350" w:type="dxa"/>
            <w:vMerge w:val="restart"/>
            <w:tcBorders>
              <w:top w:val="nil"/>
              <w:left w:val="nil"/>
              <w:bottom w:val="single" w:sz="8" w:space="0" w:color="000000"/>
              <w:right w:val="dashed" w:sz="8" w:space="0" w:color="auto"/>
            </w:tcBorders>
            <w:vAlign w:val="center"/>
            <w:hideMark/>
          </w:tcPr>
          <w:p w:rsidR="00A877AD" w:rsidRPr="00BC59A1" w:rsidRDefault="00A877AD" w:rsidP="00FB52D7">
            <w:pPr>
              <w:jc w:val="center"/>
              <w:rPr>
                <w:rFonts w:ascii="Arial" w:hAnsi="Arial" w:cs="Arial"/>
                <w:color w:val="000000"/>
              </w:rPr>
            </w:pPr>
            <w:r w:rsidRPr="00BC59A1">
              <w:rPr>
                <w:rFonts w:ascii="Arial" w:hAnsi="Arial" w:cs="Arial"/>
                <w:color w:val="000000"/>
                <w:sz w:val="22"/>
                <w:szCs w:val="22"/>
              </w:rPr>
              <w:t>Малын</w:t>
            </w:r>
            <w:r w:rsidRPr="00BC59A1">
              <w:rPr>
                <w:rFonts w:ascii="Arial" w:hAnsi="Arial" w:cs="Arial"/>
                <w:color w:val="000000"/>
                <w:sz w:val="22"/>
                <w:szCs w:val="22"/>
                <w:lang w:val="mn-MN"/>
              </w:rPr>
              <w:t xml:space="preserve"> </w:t>
            </w:r>
            <w:r w:rsidRPr="00BC59A1">
              <w:rPr>
                <w:rFonts w:ascii="Arial" w:hAnsi="Arial" w:cs="Arial"/>
                <w:color w:val="000000"/>
                <w:sz w:val="22"/>
                <w:szCs w:val="22"/>
              </w:rPr>
              <w:t>төрөл</w:t>
            </w:r>
          </w:p>
        </w:tc>
        <w:tc>
          <w:tcPr>
            <w:tcW w:w="2790" w:type="dxa"/>
            <w:gridSpan w:val="2"/>
            <w:tcBorders>
              <w:top w:val="single" w:sz="12" w:space="0" w:color="auto"/>
              <w:left w:val="nil"/>
              <w:bottom w:val="dashed" w:sz="8" w:space="0" w:color="auto"/>
              <w:right w:val="dashed" w:sz="8" w:space="0" w:color="000000"/>
            </w:tcBorders>
            <w:vAlign w:val="center"/>
            <w:hideMark/>
          </w:tcPr>
          <w:p w:rsidR="00A877AD" w:rsidRPr="00BC59A1" w:rsidRDefault="00A877AD" w:rsidP="00FB52D7">
            <w:pPr>
              <w:jc w:val="center"/>
              <w:rPr>
                <w:rFonts w:ascii="Arial" w:hAnsi="Arial" w:cs="Arial"/>
                <w:color w:val="000000"/>
              </w:rPr>
            </w:pPr>
            <w:r w:rsidRPr="00BC59A1">
              <w:rPr>
                <w:rFonts w:ascii="Arial" w:hAnsi="Arial" w:cs="Arial"/>
                <w:color w:val="000000"/>
                <w:sz w:val="22"/>
                <w:szCs w:val="22"/>
              </w:rPr>
              <w:t>Малын</w:t>
            </w:r>
            <w:r w:rsidRPr="00BC59A1">
              <w:rPr>
                <w:rFonts w:ascii="Arial" w:hAnsi="Arial" w:cs="Arial"/>
                <w:color w:val="000000"/>
                <w:sz w:val="22"/>
                <w:szCs w:val="22"/>
                <w:lang w:val="mn-MN"/>
              </w:rPr>
              <w:t xml:space="preserve"> </w:t>
            </w:r>
            <w:r w:rsidRPr="00BC59A1">
              <w:rPr>
                <w:rFonts w:ascii="Arial" w:hAnsi="Arial" w:cs="Arial"/>
                <w:color w:val="000000"/>
                <w:sz w:val="22"/>
                <w:szCs w:val="22"/>
              </w:rPr>
              <w:t>тоо</w:t>
            </w:r>
          </w:p>
        </w:tc>
        <w:tc>
          <w:tcPr>
            <w:tcW w:w="2239" w:type="dxa"/>
            <w:gridSpan w:val="2"/>
            <w:tcBorders>
              <w:top w:val="single" w:sz="12" w:space="0" w:color="auto"/>
              <w:left w:val="nil"/>
              <w:bottom w:val="dashed" w:sz="8" w:space="0" w:color="auto"/>
              <w:right w:val="dashed" w:sz="8" w:space="0" w:color="000000"/>
            </w:tcBorders>
            <w:vAlign w:val="center"/>
            <w:hideMark/>
          </w:tcPr>
          <w:p w:rsidR="00A877AD" w:rsidRPr="00BC59A1" w:rsidRDefault="00A877AD" w:rsidP="00FB52D7">
            <w:pPr>
              <w:jc w:val="center"/>
              <w:rPr>
                <w:rFonts w:ascii="Arial" w:hAnsi="Arial" w:cs="Arial"/>
                <w:color w:val="000000"/>
                <w:lang w:val="mn-MN"/>
              </w:rPr>
            </w:pPr>
            <w:r w:rsidRPr="00BC59A1">
              <w:rPr>
                <w:rFonts w:ascii="Arial" w:hAnsi="Arial" w:cs="Arial"/>
                <w:color w:val="000000"/>
                <w:sz w:val="22"/>
                <w:szCs w:val="22"/>
              </w:rPr>
              <w:t>201</w:t>
            </w:r>
            <w:r w:rsidRPr="00BC59A1">
              <w:rPr>
                <w:rFonts w:ascii="Arial" w:hAnsi="Arial" w:cs="Arial"/>
                <w:color w:val="000000"/>
                <w:sz w:val="22"/>
                <w:szCs w:val="22"/>
                <w:lang w:val="mn-MN"/>
              </w:rPr>
              <w:t>7</w:t>
            </w:r>
            <w:r w:rsidRPr="00BC59A1">
              <w:rPr>
                <w:rFonts w:ascii="Arial" w:hAnsi="Arial" w:cs="Arial"/>
                <w:color w:val="000000"/>
                <w:sz w:val="22"/>
                <w:szCs w:val="22"/>
              </w:rPr>
              <w:t>/20</w:t>
            </w:r>
            <w:r w:rsidRPr="00BC59A1">
              <w:rPr>
                <w:rFonts w:ascii="Arial" w:hAnsi="Arial" w:cs="Arial"/>
                <w:color w:val="000000"/>
                <w:sz w:val="22"/>
                <w:szCs w:val="22"/>
                <w:lang w:val="mn-MN"/>
              </w:rPr>
              <w:t>18</w:t>
            </w:r>
          </w:p>
        </w:tc>
        <w:tc>
          <w:tcPr>
            <w:tcW w:w="2441" w:type="dxa"/>
            <w:gridSpan w:val="2"/>
            <w:tcBorders>
              <w:top w:val="single" w:sz="12" w:space="0" w:color="auto"/>
              <w:left w:val="nil"/>
              <w:bottom w:val="dashed" w:sz="8" w:space="0" w:color="auto"/>
              <w:right w:val="nil"/>
            </w:tcBorders>
            <w:vAlign w:val="center"/>
            <w:hideMark/>
          </w:tcPr>
          <w:p w:rsidR="00A877AD" w:rsidRPr="00BC59A1" w:rsidRDefault="00A877AD" w:rsidP="00FB52D7">
            <w:pPr>
              <w:jc w:val="center"/>
              <w:rPr>
                <w:rFonts w:ascii="Arial" w:hAnsi="Arial" w:cs="Arial"/>
                <w:color w:val="000000"/>
              </w:rPr>
            </w:pPr>
            <w:r w:rsidRPr="00BC59A1">
              <w:rPr>
                <w:rFonts w:ascii="Arial" w:hAnsi="Arial" w:cs="Arial"/>
                <w:color w:val="000000"/>
                <w:sz w:val="22"/>
                <w:szCs w:val="22"/>
              </w:rPr>
              <w:t>Нийт</w:t>
            </w:r>
            <w:r w:rsidRPr="00BC59A1">
              <w:rPr>
                <w:rFonts w:ascii="Arial" w:hAnsi="Arial" w:cs="Arial"/>
                <w:color w:val="000000"/>
                <w:sz w:val="22"/>
                <w:szCs w:val="22"/>
                <w:lang w:val="mn-MN"/>
              </w:rPr>
              <w:t xml:space="preserve"> </w:t>
            </w:r>
            <w:r w:rsidRPr="00BC59A1">
              <w:rPr>
                <w:rFonts w:ascii="Arial" w:hAnsi="Arial" w:cs="Arial"/>
                <w:color w:val="000000"/>
                <w:sz w:val="22"/>
                <w:szCs w:val="22"/>
              </w:rPr>
              <w:t>дүнд</w:t>
            </w:r>
            <w:r w:rsidRPr="00BC59A1">
              <w:rPr>
                <w:rFonts w:ascii="Arial" w:hAnsi="Arial" w:cs="Arial"/>
                <w:color w:val="000000"/>
                <w:sz w:val="22"/>
                <w:szCs w:val="22"/>
                <w:lang w:val="mn-MN"/>
              </w:rPr>
              <w:t xml:space="preserve"> </w:t>
            </w:r>
            <w:r w:rsidRPr="00BC59A1">
              <w:rPr>
                <w:rFonts w:ascii="Arial" w:hAnsi="Arial" w:cs="Arial"/>
                <w:color w:val="000000"/>
                <w:sz w:val="22"/>
                <w:szCs w:val="22"/>
              </w:rPr>
              <w:t>эзлэх</w:t>
            </w:r>
            <w:r w:rsidRPr="00BC59A1">
              <w:rPr>
                <w:rFonts w:ascii="Arial" w:hAnsi="Arial" w:cs="Arial"/>
                <w:color w:val="000000"/>
                <w:sz w:val="22"/>
                <w:szCs w:val="22"/>
                <w:lang w:val="mn-MN"/>
              </w:rPr>
              <w:t xml:space="preserve"> </w:t>
            </w:r>
            <w:r w:rsidRPr="00BC59A1">
              <w:rPr>
                <w:rFonts w:ascii="Arial" w:hAnsi="Arial" w:cs="Arial"/>
                <w:color w:val="000000"/>
                <w:sz w:val="22"/>
                <w:szCs w:val="22"/>
              </w:rPr>
              <w:t>хувь</w:t>
            </w:r>
          </w:p>
        </w:tc>
      </w:tr>
      <w:tr w:rsidR="00A877AD" w:rsidRPr="00BC59A1" w:rsidTr="00FB52D7">
        <w:trPr>
          <w:trHeight w:val="330"/>
        </w:trPr>
        <w:tc>
          <w:tcPr>
            <w:tcW w:w="1350" w:type="dxa"/>
            <w:vMerge/>
            <w:tcBorders>
              <w:top w:val="nil"/>
              <w:left w:val="nil"/>
              <w:bottom w:val="single" w:sz="8" w:space="0" w:color="000000"/>
              <w:right w:val="dashed" w:sz="8" w:space="0" w:color="auto"/>
            </w:tcBorders>
            <w:vAlign w:val="center"/>
            <w:hideMark/>
          </w:tcPr>
          <w:p w:rsidR="00A877AD" w:rsidRPr="00BC59A1" w:rsidRDefault="00A877AD" w:rsidP="00FB52D7">
            <w:pPr>
              <w:rPr>
                <w:rFonts w:ascii="Arial" w:hAnsi="Arial" w:cs="Arial"/>
                <w:color w:val="000000"/>
              </w:rPr>
            </w:pPr>
          </w:p>
        </w:tc>
        <w:tc>
          <w:tcPr>
            <w:tcW w:w="1350" w:type="dxa"/>
            <w:tcBorders>
              <w:top w:val="nil"/>
              <w:left w:val="nil"/>
              <w:bottom w:val="single" w:sz="8" w:space="0" w:color="auto"/>
              <w:right w:val="dashed" w:sz="8" w:space="0" w:color="auto"/>
            </w:tcBorders>
            <w:vAlign w:val="center"/>
          </w:tcPr>
          <w:p w:rsidR="00A877AD" w:rsidRPr="00BC59A1" w:rsidRDefault="00A877AD" w:rsidP="00FB52D7">
            <w:pPr>
              <w:jc w:val="center"/>
              <w:rPr>
                <w:rFonts w:ascii="Arial" w:hAnsi="Arial" w:cs="Arial"/>
                <w:color w:val="000000"/>
                <w:lang w:val="mn-MN"/>
              </w:rPr>
            </w:pPr>
            <w:r w:rsidRPr="00BC59A1">
              <w:rPr>
                <w:rFonts w:ascii="Arial" w:hAnsi="Arial" w:cs="Arial"/>
                <w:color w:val="000000"/>
                <w:sz w:val="22"/>
                <w:szCs w:val="22"/>
              </w:rPr>
              <w:t>201</w:t>
            </w:r>
            <w:r w:rsidRPr="00BC59A1">
              <w:rPr>
                <w:rFonts w:ascii="Arial" w:hAnsi="Arial" w:cs="Arial"/>
                <w:color w:val="000000"/>
                <w:sz w:val="22"/>
                <w:szCs w:val="22"/>
                <w:lang w:val="mn-MN"/>
              </w:rPr>
              <w:t>7</w:t>
            </w:r>
          </w:p>
        </w:tc>
        <w:tc>
          <w:tcPr>
            <w:tcW w:w="1440" w:type="dxa"/>
            <w:tcBorders>
              <w:top w:val="nil"/>
              <w:left w:val="nil"/>
              <w:bottom w:val="single" w:sz="8" w:space="0" w:color="auto"/>
              <w:right w:val="dashed" w:sz="8" w:space="0" w:color="auto"/>
            </w:tcBorders>
            <w:vAlign w:val="center"/>
            <w:hideMark/>
          </w:tcPr>
          <w:p w:rsidR="00A877AD" w:rsidRPr="00BC59A1" w:rsidRDefault="00A877AD" w:rsidP="00FB52D7">
            <w:pPr>
              <w:jc w:val="center"/>
              <w:rPr>
                <w:rFonts w:ascii="Arial" w:hAnsi="Arial" w:cs="Arial"/>
                <w:color w:val="000000"/>
                <w:lang w:val="mn-MN"/>
              </w:rPr>
            </w:pPr>
            <w:r w:rsidRPr="00BC59A1">
              <w:rPr>
                <w:rFonts w:ascii="Arial" w:hAnsi="Arial" w:cs="Arial"/>
                <w:color w:val="000000"/>
                <w:sz w:val="22"/>
                <w:szCs w:val="22"/>
              </w:rPr>
              <w:t>201</w:t>
            </w:r>
            <w:r w:rsidRPr="00BC59A1">
              <w:rPr>
                <w:rFonts w:ascii="Arial" w:hAnsi="Arial" w:cs="Arial"/>
                <w:color w:val="000000"/>
                <w:sz w:val="22"/>
                <w:szCs w:val="22"/>
                <w:lang w:val="mn-MN"/>
              </w:rPr>
              <w:t>8</w:t>
            </w:r>
          </w:p>
        </w:tc>
        <w:tc>
          <w:tcPr>
            <w:tcW w:w="1080" w:type="dxa"/>
            <w:tcBorders>
              <w:top w:val="nil"/>
              <w:left w:val="nil"/>
              <w:bottom w:val="single" w:sz="8" w:space="0" w:color="auto"/>
              <w:right w:val="dashed" w:sz="8" w:space="0" w:color="auto"/>
            </w:tcBorders>
            <w:vAlign w:val="center"/>
            <w:hideMark/>
          </w:tcPr>
          <w:p w:rsidR="00A877AD" w:rsidRPr="00BC59A1" w:rsidRDefault="00A877AD" w:rsidP="00FB52D7">
            <w:pPr>
              <w:jc w:val="center"/>
              <w:rPr>
                <w:rFonts w:ascii="Arial" w:hAnsi="Arial" w:cs="Arial"/>
                <w:color w:val="000000"/>
              </w:rPr>
            </w:pPr>
            <w:r w:rsidRPr="00BC59A1">
              <w:rPr>
                <w:rFonts w:ascii="Arial" w:hAnsi="Arial" w:cs="Arial"/>
                <w:color w:val="000000"/>
                <w:sz w:val="22"/>
                <w:szCs w:val="22"/>
              </w:rPr>
              <w:t>Зөрүү</w:t>
            </w:r>
          </w:p>
        </w:tc>
        <w:tc>
          <w:tcPr>
            <w:tcW w:w="1159" w:type="dxa"/>
            <w:tcBorders>
              <w:top w:val="nil"/>
              <w:left w:val="nil"/>
              <w:bottom w:val="single" w:sz="8" w:space="0" w:color="auto"/>
              <w:right w:val="dashed" w:sz="8" w:space="0" w:color="auto"/>
            </w:tcBorders>
            <w:vAlign w:val="center"/>
            <w:hideMark/>
          </w:tcPr>
          <w:p w:rsidR="00A877AD" w:rsidRPr="00BC59A1" w:rsidRDefault="00A877AD" w:rsidP="00FB52D7">
            <w:pPr>
              <w:jc w:val="center"/>
              <w:rPr>
                <w:rFonts w:ascii="Arial" w:hAnsi="Arial" w:cs="Arial"/>
                <w:color w:val="000000"/>
              </w:rPr>
            </w:pPr>
            <w:r w:rsidRPr="00BC59A1">
              <w:rPr>
                <w:rFonts w:ascii="Arial" w:hAnsi="Arial" w:cs="Arial"/>
                <w:color w:val="000000"/>
                <w:sz w:val="22"/>
                <w:szCs w:val="22"/>
              </w:rPr>
              <w:t>Хувь</w:t>
            </w:r>
          </w:p>
        </w:tc>
        <w:tc>
          <w:tcPr>
            <w:tcW w:w="1181" w:type="dxa"/>
            <w:tcBorders>
              <w:top w:val="nil"/>
              <w:left w:val="nil"/>
              <w:bottom w:val="single" w:sz="8" w:space="0" w:color="auto"/>
              <w:right w:val="dashed" w:sz="8" w:space="0" w:color="auto"/>
            </w:tcBorders>
            <w:vAlign w:val="center"/>
            <w:hideMark/>
          </w:tcPr>
          <w:p w:rsidR="00A877AD" w:rsidRPr="00BC59A1" w:rsidRDefault="00A877AD" w:rsidP="00FB52D7">
            <w:pPr>
              <w:jc w:val="center"/>
              <w:rPr>
                <w:rFonts w:ascii="Arial" w:hAnsi="Arial" w:cs="Arial"/>
                <w:color w:val="000000"/>
                <w:lang w:val="mn-MN"/>
              </w:rPr>
            </w:pPr>
            <w:r w:rsidRPr="00BC59A1">
              <w:rPr>
                <w:rFonts w:ascii="Arial" w:hAnsi="Arial" w:cs="Arial"/>
                <w:color w:val="000000"/>
                <w:sz w:val="22"/>
                <w:szCs w:val="22"/>
              </w:rPr>
              <w:t>201</w:t>
            </w:r>
            <w:r w:rsidRPr="00BC59A1">
              <w:rPr>
                <w:rFonts w:ascii="Arial" w:hAnsi="Arial" w:cs="Arial"/>
                <w:color w:val="000000"/>
                <w:sz w:val="22"/>
                <w:szCs w:val="22"/>
                <w:lang w:val="mn-MN"/>
              </w:rPr>
              <w:t>7</w:t>
            </w:r>
          </w:p>
        </w:tc>
        <w:tc>
          <w:tcPr>
            <w:tcW w:w="1260" w:type="dxa"/>
            <w:tcBorders>
              <w:top w:val="nil"/>
              <w:left w:val="nil"/>
              <w:bottom w:val="single" w:sz="8" w:space="0" w:color="auto"/>
              <w:right w:val="nil"/>
            </w:tcBorders>
            <w:vAlign w:val="center"/>
            <w:hideMark/>
          </w:tcPr>
          <w:p w:rsidR="00A877AD" w:rsidRPr="00BC59A1" w:rsidRDefault="00A877AD" w:rsidP="00FB52D7">
            <w:pPr>
              <w:jc w:val="center"/>
              <w:rPr>
                <w:rFonts w:ascii="Arial" w:hAnsi="Arial" w:cs="Arial"/>
                <w:color w:val="000000"/>
                <w:lang w:val="mn-MN"/>
              </w:rPr>
            </w:pPr>
            <w:r w:rsidRPr="00BC59A1">
              <w:rPr>
                <w:rFonts w:ascii="Arial" w:hAnsi="Arial" w:cs="Arial"/>
                <w:color w:val="000000"/>
                <w:sz w:val="22"/>
                <w:szCs w:val="22"/>
              </w:rPr>
              <w:t>201</w:t>
            </w:r>
            <w:r w:rsidRPr="00BC59A1">
              <w:rPr>
                <w:rFonts w:ascii="Arial" w:hAnsi="Arial" w:cs="Arial"/>
                <w:color w:val="000000"/>
                <w:sz w:val="22"/>
                <w:szCs w:val="22"/>
                <w:lang w:val="mn-MN"/>
              </w:rPr>
              <w:t>8</w:t>
            </w:r>
          </w:p>
        </w:tc>
      </w:tr>
      <w:tr w:rsidR="00A877AD" w:rsidRPr="00BC59A1" w:rsidTr="00FB52D7">
        <w:trPr>
          <w:trHeight w:val="330"/>
        </w:trPr>
        <w:tc>
          <w:tcPr>
            <w:tcW w:w="1350" w:type="dxa"/>
            <w:tcBorders>
              <w:top w:val="nil"/>
              <w:left w:val="nil"/>
              <w:bottom w:val="dashed" w:sz="8" w:space="0" w:color="auto"/>
              <w:right w:val="dashed" w:sz="8" w:space="0" w:color="auto"/>
            </w:tcBorders>
            <w:vAlign w:val="center"/>
            <w:hideMark/>
          </w:tcPr>
          <w:p w:rsidR="00A877AD" w:rsidRPr="00BC59A1" w:rsidRDefault="00A877AD" w:rsidP="00FB52D7">
            <w:pPr>
              <w:rPr>
                <w:rFonts w:ascii="Arial" w:hAnsi="Arial" w:cs="Arial"/>
                <w:b/>
                <w:bCs/>
                <w:color w:val="000000"/>
              </w:rPr>
            </w:pPr>
            <w:r w:rsidRPr="00BC59A1">
              <w:rPr>
                <w:rFonts w:ascii="Arial" w:hAnsi="Arial" w:cs="Arial"/>
                <w:b/>
                <w:bCs/>
                <w:color w:val="000000"/>
                <w:sz w:val="22"/>
                <w:szCs w:val="22"/>
              </w:rPr>
              <w:t>Бүгд</w:t>
            </w:r>
          </w:p>
        </w:tc>
        <w:tc>
          <w:tcPr>
            <w:tcW w:w="135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b/>
                <w:bCs/>
                <w:color w:val="000000"/>
                <w:lang w:val="mn-MN"/>
              </w:rPr>
            </w:pPr>
            <w:r w:rsidRPr="00BC59A1">
              <w:rPr>
                <w:rFonts w:ascii="Arial" w:hAnsi="Arial" w:cs="Arial"/>
                <w:b/>
                <w:bCs/>
                <w:color w:val="000000"/>
                <w:sz w:val="22"/>
                <w:szCs w:val="22"/>
                <w:lang w:val="mn-MN"/>
              </w:rPr>
              <w:t>4587.7</w:t>
            </w:r>
          </w:p>
        </w:tc>
        <w:tc>
          <w:tcPr>
            <w:tcW w:w="144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b/>
                <w:bCs/>
                <w:color w:val="000000"/>
                <w:lang w:val="mn-MN"/>
              </w:rPr>
            </w:pPr>
            <w:r w:rsidRPr="00BC59A1">
              <w:rPr>
                <w:rFonts w:ascii="Arial" w:hAnsi="Arial" w:cs="Arial"/>
                <w:b/>
                <w:bCs/>
                <w:color w:val="000000"/>
                <w:sz w:val="22"/>
                <w:szCs w:val="22"/>
                <w:lang w:val="mn-MN"/>
              </w:rPr>
              <w:t>4</w:t>
            </w:r>
            <w:r w:rsidRPr="00BC59A1">
              <w:rPr>
                <w:rFonts w:ascii="Arial" w:hAnsi="Arial" w:cs="Arial"/>
                <w:b/>
                <w:bCs/>
                <w:color w:val="000000"/>
                <w:sz w:val="22"/>
                <w:szCs w:val="22"/>
              </w:rPr>
              <w:t>249</w:t>
            </w:r>
            <w:r w:rsidRPr="00BC59A1">
              <w:rPr>
                <w:rFonts w:ascii="Arial" w:hAnsi="Arial" w:cs="Arial"/>
                <w:b/>
                <w:bCs/>
                <w:color w:val="000000"/>
                <w:sz w:val="22"/>
                <w:szCs w:val="22"/>
                <w:lang w:val="mn-MN"/>
              </w:rPr>
              <w:t>.5</w:t>
            </w:r>
          </w:p>
        </w:tc>
        <w:tc>
          <w:tcPr>
            <w:tcW w:w="108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b/>
                <w:bCs/>
                <w:color w:val="000000"/>
              </w:rPr>
            </w:pPr>
            <w:r w:rsidRPr="00BC59A1">
              <w:rPr>
                <w:rFonts w:ascii="Arial" w:hAnsi="Arial" w:cs="Arial"/>
                <w:b/>
                <w:bCs/>
                <w:color w:val="000000"/>
                <w:sz w:val="22"/>
                <w:szCs w:val="22"/>
              </w:rPr>
              <w:t>(338.3)</w:t>
            </w:r>
          </w:p>
        </w:tc>
        <w:tc>
          <w:tcPr>
            <w:tcW w:w="1159"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b/>
                <w:bCs/>
                <w:color w:val="000000"/>
              </w:rPr>
            </w:pPr>
            <w:r w:rsidRPr="00BC59A1">
              <w:rPr>
                <w:rFonts w:ascii="Arial" w:hAnsi="Arial" w:cs="Arial"/>
                <w:b/>
                <w:bCs/>
                <w:color w:val="000000"/>
                <w:sz w:val="22"/>
                <w:szCs w:val="22"/>
              </w:rPr>
              <w:t>92.6</w:t>
            </w:r>
          </w:p>
        </w:tc>
        <w:tc>
          <w:tcPr>
            <w:tcW w:w="1181"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b/>
                <w:bCs/>
                <w:color w:val="000000"/>
              </w:rPr>
            </w:pPr>
            <w:r w:rsidRPr="00BC59A1">
              <w:rPr>
                <w:rFonts w:ascii="Arial" w:hAnsi="Arial" w:cs="Arial"/>
                <w:b/>
                <w:bCs/>
                <w:color w:val="000000"/>
                <w:sz w:val="22"/>
                <w:szCs w:val="22"/>
              </w:rPr>
              <w:t>100.0</w:t>
            </w:r>
          </w:p>
        </w:tc>
        <w:tc>
          <w:tcPr>
            <w:tcW w:w="1260" w:type="dxa"/>
            <w:tcBorders>
              <w:top w:val="nil"/>
              <w:left w:val="nil"/>
              <w:bottom w:val="dashed" w:sz="8" w:space="0" w:color="auto"/>
              <w:right w:val="nil"/>
            </w:tcBorders>
            <w:vAlign w:val="center"/>
            <w:hideMark/>
          </w:tcPr>
          <w:p w:rsidR="00A877AD" w:rsidRPr="00BC59A1" w:rsidRDefault="00A877AD" w:rsidP="00FB52D7">
            <w:pPr>
              <w:jc w:val="right"/>
              <w:rPr>
                <w:rFonts w:ascii="Arial" w:hAnsi="Arial" w:cs="Arial"/>
                <w:b/>
                <w:bCs/>
                <w:color w:val="000000"/>
              </w:rPr>
            </w:pPr>
            <w:r w:rsidRPr="00BC59A1">
              <w:rPr>
                <w:rFonts w:ascii="Arial" w:hAnsi="Arial" w:cs="Arial"/>
                <w:b/>
                <w:bCs/>
                <w:color w:val="000000"/>
                <w:sz w:val="22"/>
                <w:szCs w:val="22"/>
              </w:rPr>
              <w:t>100.0</w:t>
            </w:r>
          </w:p>
        </w:tc>
      </w:tr>
      <w:tr w:rsidR="00A877AD" w:rsidRPr="00BC59A1" w:rsidTr="00FB52D7">
        <w:trPr>
          <w:trHeight w:val="330"/>
        </w:trPr>
        <w:tc>
          <w:tcPr>
            <w:tcW w:w="1350" w:type="dxa"/>
            <w:tcBorders>
              <w:top w:val="nil"/>
              <w:left w:val="nil"/>
              <w:bottom w:val="dashed" w:sz="8" w:space="0" w:color="auto"/>
              <w:right w:val="dashed" w:sz="8" w:space="0" w:color="auto"/>
            </w:tcBorders>
            <w:vAlign w:val="center"/>
            <w:hideMark/>
          </w:tcPr>
          <w:p w:rsidR="00A877AD" w:rsidRPr="00BC59A1" w:rsidRDefault="00A877AD" w:rsidP="00FB52D7">
            <w:pPr>
              <w:ind w:firstLineChars="100" w:firstLine="220"/>
              <w:rPr>
                <w:rFonts w:ascii="Arial" w:hAnsi="Arial" w:cs="Arial"/>
                <w:color w:val="000000"/>
              </w:rPr>
            </w:pPr>
            <w:r w:rsidRPr="00BC59A1">
              <w:rPr>
                <w:rFonts w:ascii="Arial" w:hAnsi="Arial" w:cs="Arial"/>
                <w:color w:val="000000"/>
                <w:sz w:val="22"/>
                <w:szCs w:val="22"/>
              </w:rPr>
              <w:t>Адуу</w:t>
            </w:r>
          </w:p>
        </w:tc>
        <w:tc>
          <w:tcPr>
            <w:tcW w:w="135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180.1</w:t>
            </w:r>
          </w:p>
        </w:tc>
        <w:tc>
          <w:tcPr>
            <w:tcW w:w="144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175.9</w:t>
            </w:r>
          </w:p>
        </w:tc>
        <w:tc>
          <w:tcPr>
            <w:tcW w:w="108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(4.2)</w:t>
            </w:r>
          </w:p>
        </w:tc>
        <w:tc>
          <w:tcPr>
            <w:tcW w:w="1159"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97.7</w:t>
            </w:r>
          </w:p>
        </w:tc>
        <w:tc>
          <w:tcPr>
            <w:tcW w:w="1181"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3.9</w:t>
            </w:r>
          </w:p>
        </w:tc>
        <w:tc>
          <w:tcPr>
            <w:tcW w:w="1260" w:type="dxa"/>
            <w:tcBorders>
              <w:top w:val="nil"/>
              <w:left w:val="nil"/>
              <w:bottom w:val="dashed" w:sz="8" w:space="0" w:color="auto"/>
              <w:right w:val="nil"/>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4.1</w:t>
            </w:r>
          </w:p>
        </w:tc>
      </w:tr>
      <w:tr w:rsidR="00A877AD" w:rsidRPr="00BC59A1" w:rsidTr="00FB52D7">
        <w:trPr>
          <w:trHeight w:val="330"/>
        </w:trPr>
        <w:tc>
          <w:tcPr>
            <w:tcW w:w="1350" w:type="dxa"/>
            <w:tcBorders>
              <w:top w:val="nil"/>
              <w:left w:val="nil"/>
              <w:bottom w:val="dashed" w:sz="8" w:space="0" w:color="auto"/>
              <w:right w:val="dashed" w:sz="8" w:space="0" w:color="auto"/>
            </w:tcBorders>
            <w:vAlign w:val="center"/>
            <w:hideMark/>
          </w:tcPr>
          <w:p w:rsidR="00A877AD" w:rsidRPr="00BC59A1" w:rsidRDefault="00A877AD" w:rsidP="00FB52D7">
            <w:pPr>
              <w:ind w:firstLineChars="100" w:firstLine="220"/>
              <w:rPr>
                <w:rFonts w:ascii="Arial" w:hAnsi="Arial" w:cs="Arial"/>
                <w:color w:val="000000"/>
              </w:rPr>
            </w:pPr>
            <w:r w:rsidRPr="00BC59A1">
              <w:rPr>
                <w:rFonts w:ascii="Arial" w:hAnsi="Arial" w:cs="Arial"/>
                <w:color w:val="000000"/>
                <w:sz w:val="22"/>
                <w:szCs w:val="22"/>
              </w:rPr>
              <w:t>Үхэр</w:t>
            </w:r>
          </w:p>
        </w:tc>
        <w:tc>
          <w:tcPr>
            <w:tcW w:w="135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240.3</w:t>
            </w:r>
          </w:p>
        </w:tc>
        <w:tc>
          <w:tcPr>
            <w:tcW w:w="144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239.8</w:t>
            </w:r>
          </w:p>
        </w:tc>
        <w:tc>
          <w:tcPr>
            <w:tcW w:w="108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rPr>
              <w:t>(0.6)</w:t>
            </w:r>
          </w:p>
        </w:tc>
        <w:tc>
          <w:tcPr>
            <w:tcW w:w="1159"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99.8</w:t>
            </w:r>
          </w:p>
        </w:tc>
        <w:tc>
          <w:tcPr>
            <w:tcW w:w="1181"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5.2</w:t>
            </w:r>
          </w:p>
        </w:tc>
        <w:tc>
          <w:tcPr>
            <w:tcW w:w="1260" w:type="dxa"/>
            <w:tcBorders>
              <w:top w:val="nil"/>
              <w:left w:val="nil"/>
              <w:bottom w:val="dashed" w:sz="8" w:space="0" w:color="auto"/>
              <w:right w:val="nil"/>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5.6</w:t>
            </w:r>
          </w:p>
        </w:tc>
      </w:tr>
      <w:tr w:rsidR="00A877AD" w:rsidRPr="00BC59A1" w:rsidTr="00FB52D7">
        <w:trPr>
          <w:trHeight w:val="330"/>
        </w:trPr>
        <w:tc>
          <w:tcPr>
            <w:tcW w:w="1350" w:type="dxa"/>
            <w:tcBorders>
              <w:top w:val="nil"/>
              <w:left w:val="nil"/>
              <w:bottom w:val="dashed" w:sz="8" w:space="0" w:color="auto"/>
              <w:right w:val="dashed" w:sz="8" w:space="0" w:color="auto"/>
            </w:tcBorders>
            <w:vAlign w:val="center"/>
            <w:hideMark/>
          </w:tcPr>
          <w:p w:rsidR="00A877AD" w:rsidRPr="00BC59A1" w:rsidRDefault="00A877AD" w:rsidP="00FB52D7">
            <w:pPr>
              <w:ind w:firstLineChars="100" w:firstLine="220"/>
              <w:rPr>
                <w:rFonts w:ascii="Arial" w:hAnsi="Arial" w:cs="Arial"/>
                <w:color w:val="000000"/>
              </w:rPr>
            </w:pPr>
            <w:r w:rsidRPr="00BC59A1">
              <w:rPr>
                <w:rFonts w:ascii="Arial" w:hAnsi="Arial" w:cs="Arial"/>
                <w:color w:val="000000"/>
                <w:sz w:val="22"/>
                <w:szCs w:val="22"/>
              </w:rPr>
              <w:t>Тэмээ</w:t>
            </w:r>
          </w:p>
        </w:tc>
        <w:tc>
          <w:tcPr>
            <w:tcW w:w="135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54.3</w:t>
            </w:r>
          </w:p>
        </w:tc>
        <w:tc>
          <w:tcPr>
            <w:tcW w:w="144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57.4</w:t>
            </w:r>
          </w:p>
        </w:tc>
        <w:tc>
          <w:tcPr>
            <w:tcW w:w="108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3.1</w:t>
            </w:r>
          </w:p>
        </w:tc>
        <w:tc>
          <w:tcPr>
            <w:tcW w:w="1159"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105.6</w:t>
            </w:r>
          </w:p>
        </w:tc>
        <w:tc>
          <w:tcPr>
            <w:tcW w:w="1181"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1.2</w:t>
            </w:r>
          </w:p>
        </w:tc>
        <w:tc>
          <w:tcPr>
            <w:tcW w:w="1260" w:type="dxa"/>
            <w:tcBorders>
              <w:top w:val="nil"/>
              <w:left w:val="nil"/>
              <w:bottom w:val="dashed" w:sz="8" w:space="0" w:color="auto"/>
              <w:right w:val="nil"/>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1.4</w:t>
            </w:r>
          </w:p>
        </w:tc>
      </w:tr>
      <w:tr w:rsidR="00A877AD" w:rsidRPr="00BC59A1" w:rsidTr="00FB52D7">
        <w:trPr>
          <w:trHeight w:val="330"/>
        </w:trPr>
        <w:tc>
          <w:tcPr>
            <w:tcW w:w="1350" w:type="dxa"/>
            <w:tcBorders>
              <w:top w:val="nil"/>
              <w:left w:val="nil"/>
              <w:bottom w:val="dashed" w:sz="8" w:space="0" w:color="auto"/>
              <w:right w:val="dashed" w:sz="8" w:space="0" w:color="auto"/>
            </w:tcBorders>
            <w:vAlign w:val="center"/>
            <w:hideMark/>
          </w:tcPr>
          <w:p w:rsidR="00A877AD" w:rsidRPr="00BC59A1" w:rsidRDefault="00A877AD" w:rsidP="00FB52D7">
            <w:pPr>
              <w:ind w:firstLineChars="100" w:firstLine="220"/>
              <w:rPr>
                <w:rFonts w:ascii="Arial" w:hAnsi="Arial" w:cs="Arial"/>
                <w:color w:val="000000"/>
              </w:rPr>
            </w:pPr>
            <w:r w:rsidRPr="00BC59A1">
              <w:rPr>
                <w:rFonts w:ascii="Arial" w:hAnsi="Arial" w:cs="Arial"/>
                <w:color w:val="000000"/>
                <w:sz w:val="22"/>
                <w:szCs w:val="22"/>
              </w:rPr>
              <w:t>Хонь</w:t>
            </w:r>
          </w:p>
        </w:tc>
        <w:tc>
          <w:tcPr>
            <w:tcW w:w="135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1381.1</w:t>
            </w:r>
          </w:p>
        </w:tc>
        <w:tc>
          <w:tcPr>
            <w:tcW w:w="144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1297.5</w:t>
            </w:r>
          </w:p>
        </w:tc>
        <w:tc>
          <w:tcPr>
            <w:tcW w:w="1080"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(83.7)</w:t>
            </w:r>
          </w:p>
        </w:tc>
        <w:tc>
          <w:tcPr>
            <w:tcW w:w="1159"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93.9</w:t>
            </w:r>
          </w:p>
        </w:tc>
        <w:tc>
          <w:tcPr>
            <w:tcW w:w="1181" w:type="dxa"/>
            <w:tcBorders>
              <w:top w:val="nil"/>
              <w:left w:val="nil"/>
              <w:bottom w:val="dashed" w:sz="8"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30.1</w:t>
            </w:r>
          </w:p>
        </w:tc>
        <w:tc>
          <w:tcPr>
            <w:tcW w:w="1260" w:type="dxa"/>
            <w:tcBorders>
              <w:top w:val="nil"/>
              <w:left w:val="nil"/>
              <w:bottom w:val="dashed" w:sz="8" w:space="0" w:color="auto"/>
              <w:right w:val="nil"/>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30.6</w:t>
            </w:r>
          </w:p>
        </w:tc>
      </w:tr>
      <w:tr w:rsidR="00A877AD" w:rsidRPr="00BC59A1" w:rsidTr="00FB52D7">
        <w:trPr>
          <w:trHeight w:val="330"/>
        </w:trPr>
        <w:tc>
          <w:tcPr>
            <w:tcW w:w="1350" w:type="dxa"/>
            <w:tcBorders>
              <w:top w:val="nil"/>
              <w:left w:val="nil"/>
              <w:bottom w:val="single" w:sz="12" w:space="0" w:color="auto"/>
              <w:right w:val="dashed" w:sz="8" w:space="0" w:color="auto"/>
            </w:tcBorders>
            <w:vAlign w:val="center"/>
            <w:hideMark/>
          </w:tcPr>
          <w:p w:rsidR="00A877AD" w:rsidRPr="00BC59A1" w:rsidRDefault="00A877AD" w:rsidP="00FB52D7">
            <w:pPr>
              <w:ind w:firstLineChars="100" w:firstLine="220"/>
              <w:rPr>
                <w:rFonts w:ascii="Arial" w:hAnsi="Arial" w:cs="Arial"/>
                <w:color w:val="000000"/>
              </w:rPr>
            </w:pPr>
            <w:r w:rsidRPr="00BC59A1">
              <w:rPr>
                <w:rFonts w:ascii="Arial" w:hAnsi="Arial" w:cs="Arial"/>
                <w:color w:val="000000"/>
                <w:sz w:val="22"/>
                <w:szCs w:val="22"/>
              </w:rPr>
              <w:t>Ямаа</w:t>
            </w:r>
          </w:p>
        </w:tc>
        <w:tc>
          <w:tcPr>
            <w:tcW w:w="1350" w:type="dxa"/>
            <w:tcBorders>
              <w:top w:val="nil"/>
              <w:left w:val="nil"/>
              <w:bottom w:val="single" w:sz="12"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2731.8</w:t>
            </w:r>
          </w:p>
        </w:tc>
        <w:tc>
          <w:tcPr>
            <w:tcW w:w="1440" w:type="dxa"/>
            <w:tcBorders>
              <w:top w:val="nil"/>
              <w:left w:val="nil"/>
              <w:bottom w:val="single" w:sz="12"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lang w:val="mn-MN"/>
              </w:rPr>
              <w:t>2478.9</w:t>
            </w:r>
          </w:p>
        </w:tc>
        <w:tc>
          <w:tcPr>
            <w:tcW w:w="1080" w:type="dxa"/>
            <w:tcBorders>
              <w:top w:val="nil"/>
              <w:left w:val="nil"/>
              <w:bottom w:val="single" w:sz="12"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(252.9)</w:t>
            </w:r>
          </w:p>
        </w:tc>
        <w:tc>
          <w:tcPr>
            <w:tcW w:w="1159" w:type="dxa"/>
            <w:tcBorders>
              <w:top w:val="nil"/>
              <w:left w:val="nil"/>
              <w:bottom w:val="single" w:sz="12" w:space="0" w:color="auto"/>
              <w:right w:val="dashed" w:sz="8" w:space="0" w:color="auto"/>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90.7</w:t>
            </w:r>
          </w:p>
        </w:tc>
        <w:tc>
          <w:tcPr>
            <w:tcW w:w="1181" w:type="dxa"/>
            <w:tcBorders>
              <w:top w:val="nil"/>
              <w:left w:val="nil"/>
              <w:bottom w:val="single" w:sz="12" w:space="0" w:color="auto"/>
              <w:right w:val="dashed" w:sz="8" w:space="0" w:color="auto"/>
            </w:tcBorders>
            <w:vAlign w:val="center"/>
          </w:tcPr>
          <w:p w:rsidR="00A877AD" w:rsidRPr="00BC59A1" w:rsidRDefault="00A877AD" w:rsidP="00FB52D7">
            <w:pPr>
              <w:jc w:val="right"/>
              <w:rPr>
                <w:rFonts w:ascii="Arial" w:hAnsi="Arial" w:cs="Arial"/>
                <w:color w:val="000000"/>
                <w:lang w:val="mn-MN"/>
              </w:rPr>
            </w:pPr>
            <w:r w:rsidRPr="00BC59A1">
              <w:rPr>
                <w:rFonts w:ascii="Arial" w:hAnsi="Arial" w:cs="Arial"/>
                <w:color w:val="000000"/>
                <w:sz w:val="22"/>
                <w:szCs w:val="22"/>
                <w:lang w:val="mn-MN"/>
              </w:rPr>
              <w:t>59.5</w:t>
            </w:r>
          </w:p>
        </w:tc>
        <w:tc>
          <w:tcPr>
            <w:tcW w:w="1260" w:type="dxa"/>
            <w:tcBorders>
              <w:top w:val="nil"/>
              <w:left w:val="nil"/>
              <w:bottom w:val="single" w:sz="12" w:space="0" w:color="auto"/>
              <w:right w:val="nil"/>
            </w:tcBorders>
            <w:vAlign w:val="center"/>
          </w:tcPr>
          <w:p w:rsidR="00A877AD" w:rsidRPr="00BC59A1" w:rsidRDefault="00A877AD" w:rsidP="00FB52D7">
            <w:pPr>
              <w:jc w:val="right"/>
              <w:rPr>
                <w:rFonts w:ascii="Arial" w:hAnsi="Arial" w:cs="Arial"/>
                <w:color w:val="000000"/>
              </w:rPr>
            </w:pPr>
            <w:r w:rsidRPr="00BC59A1">
              <w:rPr>
                <w:rFonts w:ascii="Arial" w:hAnsi="Arial" w:cs="Arial"/>
                <w:color w:val="000000"/>
                <w:sz w:val="22"/>
                <w:szCs w:val="22"/>
              </w:rPr>
              <w:t>58.3</w:t>
            </w:r>
          </w:p>
        </w:tc>
      </w:tr>
    </w:tbl>
    <w:p w:rsidR="00A877AD" w:rsidRPr="00BC59A1" w:rsidRDefault="00A877AD" w:rsidP="00A877AD">
      <w:pPr>
        <w:jc w:val="center"/>
        <w:rPr>
          <w:rFonts w:ascii="Arial" w:hAnsi="Arial" w:cs="Arial"/>
          <w:sz w:val="22"/>
          <w:szCs w:val="22"/>
        </w:rPr>
      </w:pPr>
    </w:p>
    <w:p w:rsidR="00A877AD" w:rsidRPr="00BC59A1" w:rsidRDefault="00A877AD" w:rsidP="00A877AD">
      <w:pPr>
        <w:spacing w:before="240"/>
        <w:ind w:firstLine="284"/>
        <w:jc w:val="both"/>
        <w:rPr>
          <w:rFonts w:ascii="Arial" w:hAnsi="Arial" w:cs="Arial"/>
          <w:sz w:val="22"/>
          <w:szCs w:val="22"/>
          <w:lang w:val="mn-MN"/>
        </w:rPr>
      </w:pPr>
      <w:r w:rsidRPr="00BC59A1">
        <w:rPr>
          <w:rFonts w:ascii="Arial" w:hAnsi="Arial" w:cs="Arial"/>
          <w:sz w:val="22"/>
          <w:szCs w:val="22"/>
          <w:lang w:val="mn-MN"/>
        </w:rPr>
        <w:t>Хамгийн олон мал тоолуулсан эхний 5 сумд    Баацагаан (322229),   Галуут (289552), Бууцагаан (279027), Бөмбөгөр (270868),  Баянцагаан (247016</w:t>
      </w:r>
      <w:r w:rsidRPr="00BC59A1">
        <w:rPr>
          <w:rFonts w:ascii="Arial" w:hAnsi="Arial" w:cs="Arial"/>
          <w:sz w:val="22"/>
          <w:szCs w:val="22"/>
        </w:rPr>
        <w:t xml:space="preserve">) </w:t>
      </w:r>
      <w:r w:rsidRPr="00BC59A1">
        <w:rPr>
          <w:rFonts w:ascii="Arial" w:hAnsi="Arial" w:cs="Arial"/>
          <w:sz w:val="22"/>
          <w:szCs w:val="22"/>
          <w:lang w:val="mn-MN"/>
        </w:rPr>
        <w:t>сумууд орж байна. Малын төрлөөр нь авч үзвэл тэмээгээр Баянлиг 23064, адуугаар Галуут 19857, үхрээр Эрдэнэцогт 51745, хониор Галуут 126616, ямаагаар Баацагаан 241995 толгойг тус тус тоолуулж аймагтаа тэргүүлж байна.</w:t>
      </w:r>
    </w:p>
    <w:p w:rsidR="00A877AD" w:rsidRDefault="00A877AD" w:rsidP="00A877AD">
      <w:pPr>
        <w:spacing w:before="240"/>
        <w:ind w:firstLine="284"/>
        <w:jc w:val="both"/>
        <w:rPr>
          <w:rFonts w:ascii="Arial" w:hAnsi="Arial" w:cs="Arial"/>
          <w:sz w:val="22"/>
          <w:szCs w:val="22"/>
          <w:lang w:val="mn-MN"/>
        </w:rPr>
      </w:pPr>
      <w:r w:rsidRPr="00BC59A1">
        <w:rPr>
          <w:rFonts w:ascii="Arial" w:hAnsi="Arial" w:cs="Arial"/>
          <w:sz w:val="22"/>
          <w:szCs w:val="22"/>
          <w:lang w:val="mn-MN"/>
        </w:rPr>
        <w:t>Манай аймаг улсад нийт малын тоогоор 4249.5 зургаад, ямааны тоогоор 2478.9 нэгдүгээрт, тэмээний тоогоор 57.4 хоёрдугаарт, үхрээр 239.8 есдүгээрт, адуугаар 175.9 аравт, хониор 1297.5 арваннэгдүгээрт орж байна.</w:t>
      </w:r>
    </w:p>
    <w:p w:rsidR="00701EDF" w:rsidRDefault="00701EDF" w:rsidP="00A877AD">
      <w:pPr>
        <w:spacing w:before="240"/>
        <w:ind w:firstLine="284"/>
        <w:jc w:val="both"/>
        <w:rPr>
          <w:rFonts w:ascii="Arial" w:hAnsi="Arial" w:cs="Arial"/>
          <w:sz w:val="22"/>
          <w:szCs w:val="22"/>
          <w:lang w:val="mn-MN"/>
        </w:rPr>
      </w:pPr>
    </w:p>
    <w:p w:rsidR="00194D62" w:rsidRPr="00BC59A1" w:rsidRDefault="00194D62" w:rsidP="00194D62">
      <w:pPr>
        <w:ind w:firstLine="720"/>
        <w:rPr>
          <w:rFonts w:ascii="Arial" w:hAnsi="Arial" w:cs="Arial"/>
          <w:sz w:val="22"/>
          <w:szCs w:val="22"/>
          <w:lang w:val="mn-MN"/>
        </w:rPr>
      </w:pPr>
      <w:r w:rsidRPr="000F5A5F">
        <w:rPr>
          <w:rFonts w:ascii="Arial" w:hAnsi="Arial" w:cs="Arial"/>
          <w:sz w:val="22"/>
          <w:szCs w:val="22"/>
          <w:lang w:val="mn-MN"/>
        </w:rPr>
        <w:t xml:space="preserve">Аймгийн хэмжээнд 03 дугаар сарын мал төллөлт, төл бойжилтийн мэдээгээр оны эхний </w:t>
      </w:r>
      <w:r>
        <w:rPr>
          <w:rFonts w:ascii="Arial" w:hAnsi="Arial" w:cs="Arial"/>
          <w:sz w:val="22"/>
          <w:szCs w:val="22"/>
          <w:lang w:val="mn-MN"/>
        </w:rPr>
        <w:t>хээлтэгчийн 21.4</w:t>
      </w:r>
      <w:r w:rsidRPr="000F5A5F">
        <w:rPr>
          <w:rFonts w:ascii="Arial" w:hAnsi="Arial" w:cs="Arial"/>
          <w:sz w:val="22"/>
          <w:szCs w:val="22"/>
          <w:lang w:val="mn-MN"/>
        </w:rPr>
        <w:t xml:space="preserve"> хувь буюу нийт </w:t>
      </w:r>
      <w:r>
        <w:rPr>
          <w:rFonts w:ascii="Arial" w:hAnsi="Arial" w:cs="Arial"/>
          <w:sz w:val="22"/>
          <w:szCs w:val="22"/>
        </w:rPr>
        <w:t>419150</w:t>
      </w:r>
      <w:r w:rsidRPr="000F5A5F">
        <w:rPr>
          <w:rFonts w:ascii="Arial" w:hAnsi="Arial" w:cs="Arial"/>
          <w:sz w:val="22"/>
          <w:szCs w:val="22"/>
          <w:lang w:val="mn-MN"/>
        </w:rPr>
        <w:t xml:space="preserve"> хээлтэ</w:t>
      </w:r>
      <w:r>
        <w:rPr>
          <w:rFonts w:ascii="Arial" w:hAnsi="Arial" w:cs="Arial"/>
          <w:sz w:val="22"/>
          <w:szCs w:val="22"/>
          <w:lang w:val="mn-MN"/>
        </w:rPr>
        <w:t xml:space="preserve">гч </w:t>
      </w:r>
      <w:r w:rsidR="00AF035B">
        <w:rPr>
          <w:rFonts w:ascii="Arial" w:hAnsi="Arial" w:cs="Arial"/>
          <w:sz w:val="22"/>
          <w:szCs w:val="22"/>
          <w:lang w:val="mn-MN"/>
        </w:rPr>
        <w:t xml:space="preserve">мал </w:t>
      </w:r>
      <w:r>
        <w:rPr>
          <w:rFonts w:ascii="Arial" w:hAnsi="Arial" w:cs="Arial"/>
          <w:sz w:val="22"/>
          <w:szCs w:val="22"/>
          <w:lang w:val="mn-MN"/>
        </w:rPr>
        <w:t>төллөсөн ба гарсан төлийн 98.</w:t>
      </w:r>
      <w:r w:rsidRPr="000F5A5F">
        <w:rPr>
          <w:rFonts w:ascii="Arial" w:hAnsi="Arial" w:cs="Arial"/>
          <w:sz w:val="22"/>
          <w:szCs w:val="22"/>
          <w:lang w:val="mn-MN"/>
        </w:rPr>
        <w:t xml:space="preserve">1 хувь буюу </w:t>
      </w:r>
      <w:r w:rsidR="00AF035B">
        <w:rPr>
          <w:rFonts w:ascii="Arial" w:hAnsi="Arial" w:cs="Arial"/>
          <w:sz w:val="22"/>
          <w:szCs w:val="22"/>
        </w:rPr>
        <w:t>415176</w:t>
      </w:r>
      <w:r w:rsidRPr="000F5A5F">
        <w:rPr>
          <w:rFonts w:ascii="Arial" w:hAnsi="Arial" w:cs="Arial"/>
          <w:sz w:val="22"/>
          <w:szCs w:val="22"/>
          <w:lang w:val="mn-MN"/>
        </w:rPr>
        <w:t xml:space="preserve"> төл эсэн мэнд бойжиж байна</w:t>
      </w:r>
      <w:r>
        <w:rPr>
          <w:rFonts w:ascii="Arial" w:hAnsi="Arial" w:cs="Arial"/>
          <w:lang w:val="mn-MN"/>
        </w:rPr>
        <w:t xml:space="preserve">. </w:t>
      </w:r>
      <w:r w:rsidRPr="00B71EF9">
        <w:rPr>
          <w:rFonts w:ascii="Arial" w:hAnsi="Arial" w:cs="Arial"/>
          <w:sz w:val="22"/>
          <w:szCs w:val="22"/>
          <w:lang w:val="mn-MN"/>
        </w:rPr>
        <w:t>Бойжсон төлийг төрлөөр нь харвал</w:t>
      </w:r>
      <w:r>
        <w:rPr>
          <w:rFonts w:ascii="Arial" w:hAnsi="Arial" w:cs="Arial"/>
          <w:lang w:val="mn-MN"/>
        </w:rPr>
        <w:t xml:space="preserve"> </w:t>
      </w:r>
      <w:r w:rsidR="00AF035B">
        <w:rPr>
          <w:rFonts w:ascii="Arial" w:hAnsi="Arial" w:cs="Arial"/>
          <w:sz w:val="22"/>
          <w:szCs w:val="22"/>
          <w:lang w:val="mn-MN"/>
        </w:rPr>
        <w:t>ботго 959</w:t>
      </w:r>
      <w:r w:rsidRPr="00B71EF9">
        <w:rPr>
          <w:rFonts w:ascii="Arial" w:hAnsi="Arial" w:cs="Arial"/>
          <w:sz w:val="22"/>
          <w:szCs w:val="22"/>
          <w:lang w:val="mn-MN"/>
        </w:rPr>
        <w:t xml:space="preserve">, унага </w:t>
      </w:r>
      <w:r w:rsidR="00AF035B">
        <w:rPr>
          <w:rFonts w:ascii="Arial" w:hAnsi="Arial" w:cs="Arial"/>
          <w:sz w:val="22"/>
          <w:szCs w:val="22"/>
        </w:rPr>
        <w:t>676</w:t>
      </w:r>
      <w:r w:rsidRPr="00B71EF9">
        <w:rPr>
          <w:rFonts w:ascii="Arial" w:hAnsi="Arial" w:cs="Arial"/>
          <w:sz w:val="22"/>
          <w:szCs w:val="22"/>
          <w:lang w:val="mn-MN"/>
        </w:rPr>
        <w:t>, тугал 4</w:t>
      </w:r>
      <w:r w:rsidR="00AF035B">
        <w:rPr>
          <w:rFonts w:ascii="Arial" w:hAnsi="Arial" w:cs="Arial"/>
          <w:sz w:val="22"/>
          <w:szCs w:val="22"/>
        </w:rPr>
        <w:t>563</w:t>
      </w:r>
      <w:r w:rsidRPr="00B71EF9">
        <w:rPr>
          <w:rFonts w:ascii="Arial" w:hAnsi="Arial" w:cs="Arial"/>
          <w:sz w:val="22"/>
          <w:szCs w:val="22"/>
          <w:lang w:val="mn-MN"/>
        </w:rPr>
        <w:t xml:space="preserve">, хурга </w:t>
      </w:r>
      <w:r w:rsidR="00AF035B">
        <w:rPr>
          <w:rFonts w:ascii="Arial" w:hAnsi="Arial" w:cs="Arial"/>
          <w:sz w:val="22"/>
          <w:szCs w:val="22"/>
        </w:rPr>
        <w:t>208934</w:t>
      </w:r>
      <w:r w:rsidRPr="00B71EF9">
        <w:rPr>
          <w:rFonts w:ascii="Arial" w:hAnsi="Arial" w:cs="Arial"/>
          <w:sz w:val="22"/>
          <w:szCs w:val="22"/>
          <w:lang w:val="mn-MN"/>
        </w:rPr>
        <w:t xml:space="preserve">, ишиг </w:t>
      </w:r>
      <w:r w:rsidR="00AF035B">
        <w:rPr>
          <w:rFonts w:ascii="Arial" w:hAnsi="Arial" w:cs="Arial"/>
          <w:sz w:val="22"/>
          <w:szCs w:val="22"/>
        </w:rPr>
        <w:t>200044</w:t>
      </w:r>
      <w:r w:rsidRPr="00B71EF9">
        <w:rPr>
          <w:rFonts w:ascii="Arial" w:hAnsi="Arial" w:cs="Arial"/>
          <w:sz w:val="22"/>
          <w:szCs w:val="22"/>
          <w:lang w:val="mn-MN"/>
        </w:rPr>
        <w:t xml:space="preserve"> толгой </w:t>
      </w:r>
      <w:r w:rsidR="00AF035B">
        <w:rPr>
          <w:rFonts w:ascii="Arial" w:hAnsi="Arial" w:cs="Arial"/>
          <w:sz w:val="22"/>
          <w:szCs w:val="22"/>
          <w:lang w:val="mn-MN"/>
        </w:rPr>
        <w:t xml:space="preserve">тус тус </w:t>
      </w:r>
      <w:r w:rsidRPr="00B71EF9">
        <w:rPr>
          <w:rFonts w:ascii="Arial" w:hAnsi="Arial" w:cs="Arial"/>
          <w:sz w:val="22"/>
          <w:szCs w:val="22"/>
          <w:lang w:val="mn-MN"/>
        </w:rPr>
        <w:t>бойжсон байна.</w:t>
      </w:r>
    </w:p>
    <w:p w:rsidR="00A877AD" w:rsidRPr="00701EDF" w:rsidRDefault="00701EDF" w:rsidP="00701EDF">
      <w:pPr>
        <w:tabs>
          <w:tab w:val="left" w:pos="5970"/>
        </w:tabs>
        <w:rPr>
          <w:rFonts w:ascii="Arial" w:eastAsia="Arial Unicode MS" w:hAnsi="Arial" w:cs="Arial"/>
          <w:sz w:val="22"/>
          <w:szCs w:val="22"/>
          <w:lang w:val="mn-MN"/>
        </w:rPr>
      </w:pPr>
      <w:r>
        <w:rPr>
          <w:rFonts w:ascii="Arial" w:eastAsia="Arial Unicode MS" w:hAnsi="Arial" w:cs="Arial"/>
          <w:b/>
          <w:sz w:val="22"/>
          <w:szCs w:val="22"/>
          <w:lang w:val="mn-MN"/>
        </w:rPr>
        <w:t xml:space="preserve">      </w:t>
      </w:r>
      <w:r w:rsidR="00A877AD" w:rsidRPr="001A123C">
        <w:rPr>
          <w:rFonts w:ascii="Arial" w:hAnsi="Arial" w:cs="Arial"/>
          <w:sz w:val="22"/>
          <w:szCs w:val="22"/>
          <w:lang w:val="mn-MN"/>
        </w:rPr>
        <w:t xml:space="preserve"> </w:t>
      </w:r>
      <w:r w:rsidR="00A877AD">
        <w:rPr>
          <w:rFonts w:ascii="Arial" w:hAnsi="Arial" w:cs="Arial"/>
          <w:sz w:val="22"/>
          <w:szCs w:val="22"/>
          <w:lang w:val="mn-MN"/>
        </w:rPr>
        <w:t xml:space="preserve">2019 оны </w:t>
      </w:r>
      <w:r w:rsidR="00035725">
        <w:rPr>
          <w:rFonts w:ascii="Arial" w:hAnsi="Arial" w:cs="Arial"/>
          <w:sz w:val="22"/>
          <w:szCs w:val="22"/>
          <w:lang w:val="mn-MN"/>
        </w:rPr>
        <w:t>03</w:t>
      </w:r>
      <w:r w:rsidR="00A877AD" w:rsidRPr="001A123C">
        <w:rPr>
          <w:rFonts w:ascii="Arial" w:hAnsi="Arial" w:cs="Arial"/>
          <w:sz w:val="22"/>
          <w:szCs w:val="22"/>
          <w:lang w:val="mn-MN"/>
        </w:rPr>
        <w:t xml:space="preserve"> дугаар сарын том малын зүй бус хорогдлын мэдээгээр </w:t>
      </w:r>
      <w:r w:rsidR="00035725">
        <w:rPr>
          <w:rFonts w:ascii="Arial" w:hAnsi="Arial" w:cs="Arial"/>
          <w:sz w:val="22"/>
          <w:szCs w:val="22"/>
          <w:lang w:val="mn-MN"/>
        </w:rPr>
        <w:t>нийт 11139</w:t>
      </w:r>
      <w:r w:rsidR="00A877AD" w:rsidRPr="001A123C">
        <w:rPr>
          <w:rFonts w:ascii="Arial" w:hAnsi="Arial" w:cs="Arial"/>
          <w:sz w:val="22"/>
          <w:szCs w:val="22"/>
          <w:lang w:val="mn-MN"/>
        </w:rPr>
        <w:t xml:space="preserve"> толгой</w:t>
      </w:r>
      <w:r w:rsidR="00A877AD">
        <w:rPr>
          <w:rFonts w:ascii="Arial" w:hAnsi="Arial" w:cs="Arial"/>
          <w:sz w:val="22"/>
          <w:szCs w:val="22"/>
          <w:lang w:val="mn-MN"/>
        </w:rPr>
        <w:t xml:space="preserve"> мал хорогдсон нь</w:t>
      </w:r>
      <w:r w:rsidR="00A877AD" w:rsidRPr="001A123C">
        <w:rPr>
          <w:rFonts w:ascii="Arial" w:hAnsi="Arial" w:cs="Arial"/>
          <w:sz w:val="22"/>
          <w:szCs w:val="22"/>
          <w:lang w:val="mn-MN"/>
        </w:rPr>
        <w:t xml:space="preserve"> </w:t>
      </w:r>
      <w:r w:rsidR="00A877AD">
        <w:rPr>
          <w:rFonts w:ascii="Arial" w:hAnsi="Arial" w:cs="Arial"/>
          <w:sz w:val="22"/>
          <w:szCs w:val="22"/>
          <w:lang w:val="mn-MN"/>
        </w:rPr>
        <w:t>оны эхний</w:t>
      </w:r>
      <w:r w:rsidR="00A877AD" w:rsidRPr="001A123C">
        <w:rPr>
          <w:rFonts w:ascii="Arial" w:hAnsi="Arial" w:cs="Arial"/>
          <w:sz w:val="22"/>
          <w:szCs w:val="22"/>
          <w:lang w:val="mn-MN"/>
        </w:rPr>
        <w:t xml:space="preserve"> малын </w:t>
      </w:r>
      <w:r w:rsidR="00035725">
        <w:rPr>
          <w:rFonts w:ascii="Arial" w:hAnsi="Arial" w:cs="Arial"/>
          <w:sz w:val="22"/>
          <w:szCs w:val="22"/>
          <w:lang w:val="mn-MN"/>
        </w:rPr>
        <w:t>0.3</w:t>
      </w:r>
      <w:r w:rsidR="00A877AD">
        <w:rPr>
          <w:rFonts w:ascii="Arial" w:hAnsi="Arial" w:cs="Arial"/>
          <w:sz w:val="22"/>
          <w:szCs w:val="22"/>
          <w:lang w:val="mn-MN"/>
        </w:rPr>
        <w:t xml:space="preserve"> хувийг эзлэж байна. Том малын зүй бус хорогдлыг төрлөөр нь авч үзвэл тэмээ </w:t>
      </w:r>
      <w:r w:rsidR="00035725">
        <w:rPr>
          <w:rFonts w:ascii="Arial" w:hAnsi="Arial" w:cs="Arial"/>
          <w:sz w:val="22"/>
          <w:szCs w:val="22"/>
        </w:rPr>
        <w:t>32</w:t>
      </w:r>
      <w:r w:rsidR="00A877AD">
        <w:rPr>
          <w:rFonts w:ascii="Arial" w:hAnsi="Arial" w:cs="Arial"/>
          <w:sz w:val="22"/>
          <w:szCs w:val="22"/>
          <w:lang w:val="mn-MN"/>
        </w:rPr>
        <w:t xml:space="preserve">, адуу </w:t>
      </w:r>
      <w:r w:rsidR="00035725">
        <w:rPr>
          <w:rFonts w:ascii="Arial" w:hAnsi="Arial" w:cs="Arial"/>
          <w:sz w:val="22"/>
          <w:szCs w:val="22"/>
        </w:rPr>
        <w:t>562</w:t>
      </w:r>
      <w:r w:rsidR="00A877AD">
        <w:rPr>
          <w:rFonts w:ascii="Arial" w:hAnsi="Arial" w:cs="Arial"/>
          <w:sz w:val="22"/>
          <w:szCs w:val="22"/>
          <w:lang w:val="mn-MN"/>
        </w:rPr>
        <w:t xml:space="preserve">, үхэр </w:t>
      </w:r>
      <w:r w:rsidR="00035725">
        <w:rPr>
          <w:rFonts w:ascii="Arial" w:hAnsi="Arial" w:cs="Arial"/>
          <w:sz w:val="22"/>
          <w:szCs w:val="22"/>
        </w:rPr>
        <w:t>1418</w:t>
      </w:r>
      <w:r w:rsidR="00A877AD">
        <w:rPr>
          <w:rFonts w:ascii="Arial" w:hAnsi="Arial" w:cs="Arial"/>
          <w:sz w:val="22"/>
          <w:szCs w:val="22"/>
          <w:lang w:val="mn-MN"/>
        </w:rPr>
        <w:t xml:space="preserve">, хонь </w:t>
      </w:r>
      <w:r w:rsidR="00035725">
        <w:rPr>
          <w:rFonts w:ascii="Arial" w:hAnsi="Arial" w:cs="Arial"/>
          <w:sz w:val="22"/>
          <w:szCs w:val="22"/>
        </w:rPr>
        <w:t>3492</w:t>
      </w:r>
      <w:r w:rsidR="00A877AD">
        <w:rPr>
          <w:rFonts w:ascii="Arial" w:hAnsi="Arial" w:cs="Arial"/>
          <w:sz w:val="22"/>
          <w:szCs w:val="22"/>
          <w:lang w:val="mn-MN"/>
        </w:rPr>
        <w:t xml:space="preserve">, ямаа </w:t>
      </w:r>
      <w:r w:rsidR="00035725">
        <w:rPr>
          <w:rFonts w:ascii="Arial" w:hAnsi="Arial" w:cs="Arial"/>
          <w:sz w:val="22"/>
          <w:szCs w:val="22"/>
        </w:rPr>
        <w:t>5635</w:t>
      </w:r>
      <w:r w:rsidR="00A877AD">
        <w:rPr>
          <w:rFonts w:ascii="Arial" w:hAnsi="Arial" w:cs="Arial"/>
          <w:sz w:val="22"/>
          <w:szCs w:val="22"/>
          <w:lang w:val="mn-MN"/>
        </w:rPr>
        <w:t xml:space="preserve"> толгой тус тус хорогджээ. Мөн нийт хорогдсон малын 1</w:t>
      </w:r>
      <w:r w:rsidR="00035725">
        <w:rPr>
          <w:rFonts w:ascii="Arial" w:hAnsi="Arial" w:cs="Arial"/>
          <w:sz w:val="22"/>
          <w:szCs w:val="22"/>
        </w:rPr>
        <w:t>4</w:t>
      </w:r>
      <w:r w:rsidR="00A877AD">
        <w:rPr>
          <w:rFonts w:ascii="Arial" w:hAnsi="Arial" w:cs="Arial"/>
          <w:sz w:val="22"/>
          <w:szCs w:val="22"/>
          <w:lang w:val="mn-MN"/>
        </w:rPr>
        <w:t>.</w:t>
      </w:r>
      <w:r w:rsidR="00035725">
        <w:rPr>
          <w:rFonts w:ascii="Arial" w:hAnsi="Arial" w:cs="Arial"/>
          <w:sz w:val="22"/>
          <w:szCs w:val="22"/>
        </w:rPr>
        <w:t>9</w:t>
      </w:r>
      <w:r w:rsidR="00A877AD">
        <w:rPr>
          <w:rFonts w:ascii="Arial" w:hAnsi="Arial" w:cs="Arial"/>
          <w:sz w:val="22"/>
          <w:szCs w:val="22"/>
          <w:lang w:val="mn-MN"/>
        </w:rPr>
        <w:t xml:space="preserve"> хувь буюу </w:t>
      </w:r>
      <w:r w:rsidR="00035725">
        <w:rPr>
          <w:rFonts w:ascii="Arial" w:hAnsi="Arial" w:cs="Arial"/>
          <w:sz w:val="22"/>
          <w:szCs w:val="22"/>
        </w:rPr>
        <w:t>1662</w:t>
      </w:r>
      <w:r w:rsidR="00A877AD">
        <w:rPr>
          <w:rFonts w:ascii="Arial" w:hAnsi="Arial" w:cs="Arial"/>
          <w:sz w:val="22"/>
          <w:szCs w:val="22"/>
          <w:lang w:val="mn-MN"/>
        </w:rPr>
        <w:t xml:space="preserve"> толгой хээлтэгч мал хорогдсон байна.</w:t>
      </w:r>
    </w:p>
    <w:p w:rsidR="00FB52D7" w:rsidRDefault="00786CB6" w:rsidP="00F42493">
      <w:pPr>
        <w:tabs>
          <w:tab w:val="left" w:pos="1350"/>
        </w:tabs>
        <w:jc w:val="both"/>
        <w:rPr>
          <w:rFonts w:ascii="Arial" w:eastAsia="Arial Unicode MS" w:hAnsi="Arial" w:cs="Arial"/>
          <w:sz w:val="22"/>
          <w:szCs w:val="22"/>
          <w:lang w:val="mn-MN"/>
        </w:rPr>
      </w:pPr>
      <w:r>
        <w:rPr>
          <w:rFonts w:ascii="Arial" w:eastAsia="Arial Unicode MS" w:hAnsi="Arial" w:cs="Arial"/>
          <w:sz w:val="22"/>
          <w:szCs w:val="22"/>
          <w:lang w:val="mn-MN"/>
        </w:rPr>
        <w:t xml:space="preserve">   </w:t>
      </w:r>
    </w:p>
    <w:p w:rsidR="005751B4" w:rsidRDefault="005751B4" w:rsidP="00F42493">
      <w:pPr>
        <w:tabs>
          <w:tab w:val="left" w:pos="1350"/>
        </w:tabs>
        <w:jc w:val="both"/>
        <w:rPr>
          <w:rFonts w:ascii="Arial" w:eastAsia="Arial Unicode MS" w:hAnsi="Arial" w:cs="Arial"/>
          <w:sz w:val="22"/>
          <w:szCs w:val="22"/>
          <w:lang w:val="mn-MN"/>
        </w:rPr>
      </w:pPr>
    </w:p>
    <w:p w:rsidR="00E44733" w:rsidRDefault="00786CB6" w:rsidP="00F42493">
      <w:pPr>
        <w:tabs>
          <w:tab w:val="left" w:pos="1350"/>
        </w:tabs>
        <w:jc w:val="both"/>
        <w:rPr>
          <w:rFonts w:ascii="Arial" w:eastAsia="Arial Unicode MS" w:hAnsi="Arial" w:cs="Arial"/>
          <w:b/>
          <w:sz w:val="22"/>
          <w:szCs w:val="22"/>
          <w:lang w:val="mn-MN"/>
        </w:rPr>
      </w:pPr>
      <w:r>
        <w:rPr>
          <w:rFonts w:ascii="Arial" w:eastAsia="Arial Unicode MS" w:hAnsi="Arial" w:cs="Arial"/>
          <w:sz w:val="22"/>
          <w:szCs w:val="22"/>
          <w:lang w:val="mn-MN"/>
        </w:rPr>
        <w:t xml:space="preserve">    </w:t>
      </w:r>
      <w:r w:rsidR="00E91FBF" w:rsidRPr="00D52EF8">
        <w:rPr>
          <w:rFonts w:ascii="Arial" w:eastAsia="Arial Unicode MS" w:hAnsi="Arial" w:cs="Arial"/>
          <w:noProof/>
          <w:sz w:val="22"/>
          <w:szCs w:val="22"/>
        </w:rPr>
        <w:drawing>
          <wp:inline distT="0" distB="0" distL="0" distR="0">
            <wp:extent cx="657225" cy="657225"/>
            <wp:effectExtent l="19050" t="0" r="9525" b="0"/>
            <wp:docPr id="5" name="Picture 6" descr="D:\VEBD tavih\2017 on taniltsuulga@hevlel hural\Nso zagvar\COVER-2017_zagvaruud\Link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BD tavih\2017 on taniltsuulga@hevlel hural\Nso zagvar\COVER-2017_zagvaruud\Links\6.jpg"/>
                    <pic:cNvPicPr>
                      <a:picLocks noChangeAspect="1" noChangeArrowheads="1"/>
                    </pic:cNvPicPr>
                  </pic:nvPicPr>
                  <pic:blipFill>
                    <a:blip r:embed="rId1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00E91FBF" w:rsidRPr="00D52EF8">
        <w:rPr>
          <w:rFonts w:ascii="Arial" w:eastAsia="Arial Unicode MS" w:hAnsi="Arial" w:cs="Arial"/>
          <w:sz w:val="22"/>
          <w:szCs w:val="22"/>
          <w:lang w:val="mn-MN"/>
        </w:rPr>
        <w:t xml:space="preserve">   </w:t>
      </w:r>
      <w:r w:rsidR="00E91FBF" w:rsidRPr="00D52EF8">
        <w:rPr>
          <w:rFonts w:ascii="Arial" w:eastAsia="Arial Unicode MS" w:hAnsi="Arial" w:cs="Arial"/>
          <w:b/>
          <w:sz w:val="22"/>
          <w:szCs w:val="22"/>
          <w:lang w:val="mn-MN"/>
        </w:rPr>
        <w:t>НИЙГМИЙН ДААТГАЛ, НИЙГМИЙН ХАЛАМЖ</w:t>
      </w:r>
    </w:p>
    <w:p w:rsidR="00E91FBF" w:rsidRPr="00E44733" w:rsidRDefault="00797FD2" w:rsidP="00F42493">
      <w:pPr>
        <w:tabs>
          <w:tab w:val="left" w:pos="1350"/>
        </w:tabs>
        <w:jc w:val="both"/>
        <w:rPr>
          <w:rFonts w:ascii="Arial" w:eastAsia="Arial Unicode MS" w:hAnsi="Arial" w:cs="Arial"/>
          <w:sz w:val="22"/>
          <w:szCs w:val="22"/>
          <w:lang w:val="mn-MN"/>
        </w:rPr>
      </w:pPr>
      <w:r>
        <w:rPr>
          <w:rFonts w:ascii="Arial" w:hAnsi="Arial" w:cs="Arial"/>
          <w:sz w:val="22"/>
          <w:szCs w:val="22"/>
        </w:rPr>
        <w:tab/>
        <w:t>2019</w:t>
      </w:r>
      <w:r w:rsidR="00E44733" w:rsidRPr="00E44733">
        <w:rPr>
          <w:rFonts w:ascii="Arial" w:hAnsi="Arial" w:cs="Arial"/>
          <w:sz w:val="22"/>
          <w:szCs w:val="22"/>
        </w:rPr>
        <w:t xml:space="preserve"> оны эхний 03 сард тэтгэврийн даатгалын санг</w:t>
      </w:r>
      <w:r w:rsidR="00E44733">
        <w:rPr>
          <w:rFonts w:ascii="Arial" w:hAnsi="Arial" w:cs="Arial"/>
          <w:sz w:val="22"/>
          <w:szCs w:val="22"/>
        </w:rPr>
        <w:t xml:space="preserve">аас өндөр насны тэтгэвэрт </w:t>
      </w:r>
      <w:r>
        <w:rPr>
          <w:rFonts w:ascii="Arial" w:hAnsi="Arial" w:cs="Arial"/>
          <w:sz w:val="22"/>
          <w:szCs w:val="22"/>
        </w:rPr>
        <w:t>6790</w:t>
      </w:r>
      <w:r w:rsidR="00E44733">
        <w:rPr>
          <w:rFonts w:ascii="Arial" w:hAnsi="Arial" w:cs="Arial"/>
          <w:sz w:val="22"/>
          <w:szCs w:val="22"/>
        </w:rPr>
        <w:t>.</w:t>
      </w:r>
      <w:r>
        <w:rPr>
          <w:rFonts w:ascii="Arial" w:hAnsi="Arial" w:cs="Arial"/>
          <w:sz w:val="22"/>
          <w:szCs w:val="22"/>
        </w:rPr>
        <w:t>9</w:t>
      </w:r>
      <w:r w:rsidR="00E44733" w:rsidRPr="00E44733">
        <w:rPr>
          <w:rFonts w:ascii="Arial" w:hAnsi="Arial" w:cs="Arial"/>
          <w:sz w:val="22"/>
          <w:szCs w:val="22"/>
        </w:rPr>
        <w:t xml:space="preserve"> сая төгрөг, </w:t>
      </w:r>
      <w:r w:rsidR="00E44733">
        <w:rPr>
          <w:rFonts w:ascii="Arial" w:hAnsi="Arial" w:cs="Arial"/>
          <w:sz w:val="22"/>
          <w:szCs w:val="22"/>
        </w:rPr>
        <w:t>тахир дутуугийн тэтгэвэрт 1</w:t>
      </w:r>
      <w:r>
        <w:rPr>
          <w:rFonts w:ascii="Arial" w:hAnsi="Arial" w:cs="Arial"/>
          <w:sz w:val="22"/>
          <w:szCs w:val="22"/>
        </w:rPr>
        <w:t>24</w:t>
      </w:r>
      <w:r w:rsidR="00E44733">
        <w:rPr>
          <w:rFonts w:ascii="Arial" w:hAnsi="Arial" w:cs="Arial"/>
          <w:sz w:val="22"/>
          <w:szCs w:val="22"/>
        </w:rPr>
        <w:t>7.</w:t>
      </w:r>
      <w:r>
        <w:rPr>
          <w:rFonts w:ascii="Arial" w:hAnsi="Arial" w:cs="Arial"/>
          <w:sz w:val="22"/>
          <w:szCs w:val="22"/>
        </w:rPr>
        <w:t>6</w:t>
      </w:r>
      <w:r w:rsidR="00E44733" w:rsidRPr="00E44733">
        <w:rPr>
          <w:rFonts w:ascii="Arial" w:hAnsi="Arial" w:cs="Arial"/>
          <w:sz w:val="22"/>
          <w:szCs w:val="22"/>
        </w:rPr>
        <w:t xml:space="preserve"> сая төгрөг, тэжээгчээ </w:t>
      </w:r>
      <w:r w:rsidR="00E44733">
        <w:rPr>
          <w:rFonts w:ascii="Arial" w:hAnsi="Arial" w:cs="Arial"/>
          <w:sz w:val="22"/>
          <w:szCs w:val="22"/>
        </w:rPr>
        <w:t xml:space="preserve">алдсаны тэтгэвэрт </w:t>
      </w:r>
      <w:r>
        <w:rPr>
          <w:rFonts w:ascii="Arial" w:hAnsi="Arial" w:cs="Arial"/>
          <w:sz w:val="22"/>
          <w:szCs w:val="22"/>
        </w:rPr>
        <w:t>350</w:t>
      </w:r>
      <w:r w:rsidR="00E44733">
        <w:rPr>
          <w:rFonts w:ascii="Arial" w:hAnsi="Arial" w:cs="Arial"/>
          <w:sz w:val="22"/>
          <w:szCs w:val="22"/>
        </w:rPr>
        <w:t>.</w:t>
      </w:r>
      <w:r>
        <w:rPr>
          <w:rFonts w:ascii="Arial" w:hAnsi="Arial" w:cs="Arial"/>
          <w:sz w:val="22"/>
          <w:szCs w:val="22"/>
        </w:rPr>
        <w:t>7</w:t>
      </w:r>
      <w:r w:rsidR="00E44733" w:rsidRPr="00E44733">
        <w:rPr>
          <w:rFonts w:ascii="Arial" w:hAnsi="Arial" w:cs="Arial"/>
          <w:sz w:val="22"/>
          <w:szCs w:val="22"/>
        </w:rPr>
        <w:t xml:space="preserve"> сая төгрөг, цэргийн тэтгэвэрт </w:t>
      </w:r>
      <w:r>
        <w:rPr>
          <w:rFonts w:ascii="Arial" w:hAnsi="Arial" w:cs="Arial"/>
          <w:sz w:val="22"/>
          <w:szCs w:val="22"/>
        </w:rPr>
        <w:t>108</w:t>
      </w:r>
      <w:r w:rsidR="00E44733">
        <w:rPr>
          <w:rFonts w:ascii="Arial" w:hAnsi="Arial" w:cs="Arial"/>
          <w:sz w:val="22"/>
          <w:szCs w:val="22"/>
        </w:rPr>
        <w:t>.</w:t>
      </w:r>
      <w:r>
        <w:rPr>
          <w:rFonts w:ascii="Arial" w:hAnsi="Arial" w:cs="Arial"/>
          <w:sz w:val="22"/>
          <w:szCs w:val="22"/>
        </w:rPr>
        <w:t>8</w:t>
      </w:r>
      <w:r w:rsidR="00E44733" w:rsidRPr="00E44733">
        <w:rPr>
          <w:rFonts w:ascii="Arial" w:hAnsi="Arial" w:cs="Arial"/>
          <w:sz w:val="22"/>
          <w:szCs w:val="22"/>
        </w:rPr>
        <w:t xml:space="preserve"> сая төгрөг, тэтгэмжийн даатгалын сангаас хөдөлмөрийн чадвараа түр алдсаны тэтгэмжид </w:t>
      </w:r>
      <w:r w:rsidR="00E44733">
        <w:rPr>
          <w:rFonts w:ascii="Arial" w:hAnsi="Arial" w:cs="Arial"/>
          <w:sz w:val="22"/>
          <w:szCs w:val="22"/>
        </w:rPr>
        <w:t>18.</w:t>
      </w:r>
      <w:r>
        <w:rPr>
          <w:rFonts w:ascii="Arial" w:hAnsi="Arial" w:cs="Arial"/>
          <w:sz w:val="22"/>
          <w:szCs w:val="22"/>
        </w:rPr>
        <w:t>2</w:t>
      </w:r>
      <w:r w:rsidR="00E44733" w:rsidRPr="00E44733">
        <w:rPr>
          <w:rFonts w:ascii="Arial" w:hAnsi="Arial" w:cs="Arial"/>
          <w:sz w:val="22"/>
          <w:szCs w:val="22"/>
        </w:rPr>
        <w:t xml:space="preserve"> сая төгрөг, жирэмсэн</w:t>
      </w:r>
      <w:r w:rsidR="00E44733">
        <w:rPr>
          <w:rFonts w:ascii="Arial" w:hAnsi="Arial" w:cs="Arial"/>
          <w:sz w:val="22"/>
          <w:szCs w:val="22"/>
        </w:rPr>
        <w:t xml:space="preserve"> болон амаржсаны тэтгэмжид 26</w:t>
      </w:r>
      <w:r>
        <w:rPr>
          <w:rFonts w:ascii="Arial" w:hAnsi="Arial" w:cs="Arial"/>
          <w:sz w:val="22"/>
          <w:szCs w:val="22"/>
        </w:rPr>
        <w:t>9</w:t>
      </w:r>
      <w:r w:rsidR="00E44733">
        <w:rPr>
          <w:rFonts w:ascii="Arial" w:hAnsi="Arial" w:cs="Arial"/>
          <w:sz w:val="22"/>
          <w:szCs w:val="22"/>
        </w:rPr>
        <w:t>.</w:t>
      </w:r>
      <w:r>
        <w:rPr>
          <w:rFonts w:ascii="Arial" w:hAnsi="Arial" w:cs="Arial"/>
          <w:sz w:val="22"/>
          <w:szCs w:val="22"/>
        </w:rPr>
        <w:t>5</w:t>
      </w:r>
      <w:r w:rsidR="00E44733" w:rsidRPr="00E44733">
        <w:rPr>
          <w:rFonts w:ascii="Arial" w:hAnsi="Arial" w:cs="Arial"/>
          <w:sz w:val="22"/>
          <w:szCs w:val="22"/>
        </w:rPr>
        <w:t xml:space="preserve"> сая төгрөг, оршуулгын тэтгэмжид </w:t>
      </w:r>
      <w:r>
        <w:rPr>
          <w:rFonts w:ascii="Arial" w:hAnsi="Arial" w:cs="Arial"/>
          <w:sz w:val="22"/>
          <w:szCs w:val="22"/>
        </w:rPr>
        <w:t>95</w:t>
      </w:r>
      <w:r w:rsidR="00E44733" w:rsidRPr="00E44733">
        <w:rPr>
          <w:rFonts w:ascii="Arial" w:hAnsi="Arial" w:cs="Arial"/>
          <w:sz w:val="22"/>
          <w:szCs w:val="22"/>
        </w:rPr>
        <w:t>.0 сая төгрөг, ҮОМШӨ-ний даатгалын сангаа</w:t>
      </w:r>
      <w:r w:rsidR="00E44733">
        <w:rPr>
          <w:rFonts w:ascii="Arial" w:hAnsi="Arial" w:cs="Arial"/>
          <w:sz w:val="22"/>
          <w:szCs w:val="22"/>
        </w:rPr>
        <w:t xml:space="preserve">с тахир дутуугийн тэтгэвэрт </w:t>
      </w:r>
      <w:r>
        <w:rPr>
          <w:rFonts w:ascii="Arial" w:hAnsi="Arial" w:cs="Arial"/>
          <w:sz w:val="22"/>
          <w:szCs w:val="22"/>
        </w:rPr>
        <w:t>20</w:t>
      </w:r>
      <w:r w:rsidR="00E44733">
        <w:rPr>
          <w:rFonts w:ascii="Arial" w:hAnsi="Arial" w:cs="Arial"/>
          <w:sz w:val="22"/>
          <w:szCs w:val="22"/>
        </w:rPr>
        <w:t>.</w:t>
      </w:r>
      <w:r>
        <w:rPr>
          <w:rFonts w:ascii="Arial" w:hAnsi="Arial" w:cs="Arial"/>
          <w:sz w:val="22"/>
          <w:szCs w:val="22"/>
        </w:rPr>
        <w:t>6</w:t>
      </w:r>
      <w:r w:rsidR="00E44733" w:rsidRPr="00E44733">
        <w:rPr>
          <w:rFonts w:ascii="Arial" w:hAnsi="Arial" w:cs="Arial"/>
          <w:sz w:val="22"/>
          <w:szCs w:val="22"/>
        </w:rPr>
        <w:t xml:space="preserve"> сая төгрөг, </w:t>
      </w:r>
      <w:r w:rsidR="00E44733" w:rsidRPr="00E44733">
        <w:rPr>
          <w:rFonts w:ascii="Arial" w:hAnsi="Arial" w:cs="Arial"/>
          <w:sz w:val="22"/>
          <w:szCs w:val="22"/>
        </w:rPr>
        <w:lastRenderedPageBreak/>
        <w:t xml:space="preserve">тэжээгчээ алдсаны тэтгэвэрт </w:t>
      </w:r>
      <w:r>
        <w:rPr>
          <w:rFonts w:ascii="Arial" w:hAnsi="Arial" w:cs="Arial"/>
          <w:sz w:val="22"/>
          <w:szCs w:val="22"/>
        </w:rPr>
        <w:t>3</w:t>
      </w:r>
      <w:r w:rsidR="00E44733">
        <w:rPr>
          <w:rFonts w:ascii="Arial" w:hAnsi="Arial" w:cs="Arial"/>
          <w:sz w:val="22"/>
          <w:szCs w:val="22"/>
        </w:rPr>
        <w:t>.</w:t>
      </w:r>
      <w:r>
        <w:rPr>
          <w:rFonts w:ascii="Arial" w:hAnsi="Arial" w:cs="Arial"/>
          <w:sz w:val="22"/>
          <w:szCs w:val="22"/>
        </w:rPr>
        <w:t>1</w:t>
      </w:r>
      <w:r w:rsidR="00E44733" w:rsidRPr="00E44733">
        <w:rPr>
          <w:rFonts w:ascii="Arial" w:hAnsi="Arial" w:cs="Arial"/>
          <w:sz w:val="22"/>
          <w:szCs w:val="22"/>
        </w:rPr>
        <w:t xml:space="preserve"> сая төгрөг, ажилгүйдлийн даатгалын санг</w:t>
      </w:r>
      <w:r w:rsidR="00E44733">
        <w:rPr>
          <w:rFonts w:ascii="Arial" w:hAnsi="Arial" w:cs="Arial"/>
          <w:sz w:val="22"/>
          <w:szCs w:val="22"/>
        </w:rPr>
        <w:t>аас ажилгүйдлийн тэтгэмжид 85.</w:t>
      </w:r>
      <w:r>
        <w:rPr>
          <w:rFonts w:ascii="Arial" w:hAnsi="Arial" w:cs="Arial"/>
          <w:sz w:val="22"/>
          <w:szCs w:val="22"/>
        </w:rPr>
        <w:t>8</w:t>
      </w:r>
      <w:r w:rsidR="00E44733">
        <w:rPr>
          <w:rFonts w:ascii="Arial" w:hAnsi="Arial" w:cs="Arial"/>
          <w:sz w:val="22"/>
          <w:szCs w:val="22"/>
        </w:rPr>
        <w:t xml:space="preserve"> сая төгрөг</w:t>
      </w:r>
      <w:r w:rsidR="00E44733" w:rsidRPr="00E44733">
        <w:rPr>
          <w:rFonts w:ascii="Arial" w:hAnsi="Arial" w:cs="Arial"/>
          <w:sz w:val="22"/>
          <w:szCs w:val="22"/>
        </w:rPr>
        <w:t xml:space="preserve"> тус тус олгожээ</w:t>
      </w:r>
      <w:r w:rsidR="00517C32" w:rsidRPr="00E44733">
        <w:rPr>
          <w:rFonts w:ascii="Arial" w:eastAsia="Arial Unicode MS" w:hAnsi="Arial" w:cs="Arial"/>
          <w:b/>
          <w:sz w:val="22"/>
          <w:szCs w:val="22"/>
          <w:lang w:val="mn-MN"/>
        </w:rPr>
        <w:tab/>
      </w:r>
      <w:r w:rsidR="00D11E80" w:rsidRPr="00E44733">
        <w:rPr>
          <w:rFonts w:ascii="Arial" w:eastAsia="Arial Unicode MS" w:hAnsi="Arial" w:cs="Arial"/>
          <w:b/>
          <w:sz w:val="22"/>
          <w:szCs w:val="22"/>
          <w:lang w:val="mn-MN"/>
        </w:rPr>
        <w:tab/>
      </w:r>
    </w:p>
    <w:p w:rsidR="006E42A0" w:rsidRDefault="00D6797A" w:rsidP="00D52455">
      <w:pPr>
        <w:spacing w:after="160" w:line="259" w:lineRule="auto"/>
        <w:ind w:firstLine="720"/>
        <w:jc w:val="both"/>
        <w:rPr>
          <w:rFonts w:ascii="Arial" w:hAnsi="Arial" w:cs="Arial"/>
          <w:sz w:val="22"/>
          <w:szCs w:val="22"/>
          <w:lang w:val="mn-MN"/>
        </w:rPr>
      </w:pPr>
      <w:r w:rsidRPr="00FC2EC3">
        <w:rPr>
          <w:rFonts w:ascii="Arial" w:hAnsi="Arial" w:cs="Arial"/>
          <w:sz w:val="22"/>
          <w:szCs w:val="22"/>
        </w:rPr>
        <w:t>Нийгми</w:t>
      </w:r>
      <w:r w:rsidR="00797FD2">
        <w:rPr>
          <w:rFonts w:ascii="Arial" w:hAnsi="Arial" w:cs="Arial"/>
          <w:sz w:val="22"/>
          <w:szCs w:val="22"/>
        </w:rPr>
        <w:t>йн халамжийн сангаас 2019</w:t>
      </w:r>
      <w:r w:rsidR="00E44733">
        <w:rPr>
          <w:rFonts w:ascii="Arial" w:hAnsi="Arial" w:cs="Arial"/>
          <w:sz w:val="22"/>
          <w:szCs w:val="22"/>
        </w:rPr>
        <w:t xml:space="preserve"> оны 03</w:t>
      </w:r>
      <w:r w:rsidRPr="00FC2EC3">
        <w:rPr>
          <w:rFonts w:ascii="Arial" w:hAnsi="Arial" w:cs="Arial"/>
          <w:sz w:val="22"/>
          <w:szCs w:val="22"/>
          <w:lang w:val="mn-MN"/>
        </w:rPr>
        <w:t xml:space="preserve"> д</w:t>
      </w:r>
      <w:r w:rsidR="00797FD2">
        <w:rPr>
          <w:rFonts w:ascii="Arial" w:hAnsi="Arial" w:cs="Arial"/>
          <w:sz w:val="22"/>
          <w:szCs w:val="22"/>
          <w:lang w:val="mn-MN"/>
        </w:rPr>
        <w:t>у</w:t>
      </w:r>
      <w:r w:rsidRPr="00FC2EC3">
        <w:rPr>
          <w:rFonts w:ascii="Arial" w:hAnsi="Arial" w:cs="Arial"/>
          <w:sz w:val="22"/>
          <w:szCs w:val="22"/>
          <w:lang w:val="mn-MN"/>
        </w:rPr>
        <w:t>г</w:t>
      </w:r>
      <w:r w:rsidR="00797FD2">
        <w:rPr>
          <w:rFonts w:ascii="Arial" w:hAnsi="Arial" w:cs="Arial"/>
          <w:sz w:val="22"/>
          <w:szCs w:val="22"/>
          <w:lang w:val="mn-MN"/>
        </w:rPr>
        <w:t>аа</w:t>
      </w:r>
      <w:r w:rsidRPr="00FC2EC3">
        <w:rPr>
          <w:rFonts w:ascii="Arial" w:hAnsi="Arial" w:cs="Arial"/>
          <w:sz w:val="22"/>
          <w:szCs w:val="22"/>
          <w:lang w:val="mn-MN"/>
        </w:rPr>
        <w:t>р</w:t>
      </w:r>
      <w:r w:rsidRPr="00FC2EC3">
        <w:rPr>
          <w:rFonts w:ascii="Arial" w:hAnsi="Arial" w:cs="Arial"/>
          <w:sz w:val="22"/>
          <w:szCs w:val="22"/>
        </w:rPr>
        <w:t xml:space="preserve"> сард </w:t>
      </w:r>
      <w:r w:rsidR="00797FD2">
        <w:rPr>
          <w:rFonts w:ascii="Arial" w:hAnsi="Arial" w:cs="Arial"/>
          <w:sz w:val="22"/>
          <w:szCs w:val="22"/>
          <w:lang w:val="mn-MN"/>
        </w:rPr>
        <w:t>4883</w:t>
      </w:r>
      <w:r w:rsidRPr="00FC2EC3">
        <w:rPr>
          <w:rFonts w:ascii="Arial" w:hAnsi="Arial" w:cs="Arial"/>
          <w:sz w:val="22"/>
          <w:szCs w:val="22"/>
        </w:rPr>
        <w:t xml:space="preserve"> хүнд </w:t>
      </w:r>
      <w:r w:rsidR="0061353E">
        <w:rPr>
          <w:rFonts w:ascii="Arial" w:hAnsi="Arial" w:cs="Arial"/>
          <w:sz w:val="22"/>
          <w:szCs w:val="22"/>
        </w:rPr>
        <w:t>147</w:t>
      </w:r>
      <w:r w:rsidR="00797FD2">
        <w:rPr>
          <w:rFonts w:ascii="Arial" w:hAnsi="Arial" w:cs="Arial"/>
          <w:sz w:val="22"/>
          <w:szCs w:val="22"/>
          <w:lang w:val="mn-MN"/>
        </w:rPr>
        <w:t>1</w:t>
      </w:r>
      <w:r w:rsidR="0061353E">
        <w:rPr>
          <w:rFonts w:ascii="Arial" w:hAnsi="Arial" w:cs="Arial"/>
          <w:sz w:val="22"/>
          <w:szCs w:val="22"/>
        </w:rPr>
        <w:t>.</w:t>
      </w:r>
      <w:r w:rsidR="00797FD2">
        <w:rPr>
          <w:rFonts w:ascii="Arial" w:hAnsi="Arial" w:cs="Arial"/>
          <w:sz w:val="22"/>
          <w:szCs w:val="22"/>
          <w:lang w:val="mn-MN"/>
        </w:rPr>
        <w:t>4</w:t>
      </w:r>
      <w:r w:rsidRPr="00FC2EC3">
        <w:rPr>
          <w:rFonts w:ascii="Arial" w:hAnsi="Arial" w:cs="Arial"/>
          <w:sz w:val="22"/>
          <w:szCs w:val="22"/>
        </w:rPr>
        <w:t xml:space="preserve"> сая төгрөгийн халамжийн тэтгэвэр,</w:t>
      </w:r>
      <w:r w:rsidR="0054085A">
        <w:rPr>
          <w:rFonts w:ascii="Arial" w:hAnsi="Arial" w:cs="Arial"/>
          <w:sz w:val="22"/>
          <w:szCs w:val="22"/>
          <w:lang w:val="mn-MN"/>
        </w:rPr>
        <w:t xml:space="preserve"> тэтгэмж,</w:t>
      </w:r>
      <w:r w:rsidRPr="00FC2EC3">
        <w:rPr>
          <w:rFonts w:ascii="Arial" w:hAnsi="Arial" w:cs="Arial"/>
          <w:sz w:val="22"/>
          <w:szCs w:val="22"/>
        </w:rPr>
        <w:t xml:space="preserve"> жирэмсэн </w:t>
      </w:r>
      <w:r w:rsidR="00A37B49">
        <w:rPr>
          <w:rFonts w:ascii="Arial" w:hAnsi="Arial" w:cs="Arial"/>
          <w:sz w:val="22"/>
          <w:szCs w:val="22"/>
          <w:lang w:val="mn-MN"/>
        </w:rPr>
        <w:t>эхийн тэтгэмж 1185 эхэд 101.1 сая төгрөг,</w:t>
      </w:r>
      <w:r w:rsidRPr="00FC2EC3">
        <w:rPr>
          <w:rFonts w:ascii="Arial" w:hAnsi="Arial" w:cs="Arial"/>
          <w:sz w:val="22"/>
          <w:szCs w:val="22"/>
        </w:rPr>
        <w:t xml:space="preserve"> </w:t>
      </w:r>
      <w:r w:rsidR="00A37B49">
        <w:rPr>
          <w:rFonts w:ascii="Arial" w:hAnsi="Arial" w:cs="Arial"/>
          <w:sz w:val="22"/>
          <w:szCs w:val="22"/>
          <w:lang w:val="mn-MN"/>
        </w:rPr>
        <w:t xml:space="preserve">0-3 хүртэлх насны </w:t>
      </w:r>
      <w:r w:rsidRPr="00FC2EC3">
        <w:rPr>
          <w:rFonts w:ascii="Arial" w:hAnsi="Arial" w:cs="Arial"/>
          <w:sz w:val="22"/>
          <w:szCs w:val="22"/>
        </w:rPr>
        <w:t xml:space="preserve">хүүхэдтэй </w:t>
      </w:r>
      <w:r w:rsidR="00A37B49">
        <w:rPr>
          <w:rFonts w:ascii="Arial" w:hAnsi="Arial" w:cs="Arial"/>
          <w:sz w:val="22"/>
          <w:szCs w:val="22"/>
          <w:lang w:val="mn-MN"/>
        </w:rPr>
        <w:t>4975</w:t>
      </w:r>
      <w:r w:rsidRPr="00FC2EC3">
        <w:rPr>
          <w:rFonts w:ascii="Arial" w:hAnsi="Arial" w:cs="Arial"/>
          <w:sz w:val="22"/>
          <w:szCs w:val="22"/>
        </w:rPr>
        <w:t xml:space="preserve"> эхчүүдэд </w:t>
      </w:r>
      <w:r w:rsidR="00A37B49">
        <w:rPr>
          <w:rFonts w:ascii="Arial" w:hAnsi="Arial" w:cs="Arial"/>
          <w:sz w:val="22"/>
          <w:szCs w:val="22"/>
          <w:lang w:val="mn-MN"/>
        </w:rPr>
        <w:t>68</w:t>
      </w:r>
      <w:r w:rsidR="0061353E">
        <w:rPr>
          <w:rFonts w:ascii="Arial" w:hAnsi="Arial" w:cs="Arial"/>
          <w:sz w:val="22"/>
          <w:szCs w:val="22"/>
        </w:rPr>
        <w:t>9.</w:t>
      </w:r>
      <w:r w:rsidR="00A37B49">
        <w:rPr>
          <w:rFonts w:ascii="Arial" w:hAnsi="Arial" w:cs="Arial"/>
          <w:sz w:val="22"/>
          <w:szCs w:val="22"/>
          <w:lang w:val="mn-MN"/>
        </w:rPr>
        <w:t>4</w:t>
      </w:r>
      <w:r w:rsidRPr="00FC2EC3">
        <w:rPr>
          <w:rFonts w:ascii="Arial" w:hAnsi="Arial" w:cs="Arial"/>
          <w:sz w:val="22"/>
          <w:szCs w:val="22"/>
        </w:rPr>
        <w:t xml:space="preserve"> сая төгрөг,</w:t>
      </w:r>
      <w:r w:rsidR="006E42A0">
        <w:rPr>
          <w:rFonts w:ascii="Arial" w:hAnsi="Arial" w:cs="Arial"/>
          <w:sz w:val="22"/>
          <w:szCs w:val="22"/>
          <w:lang w:val="mn-MN"/>
        </w:rPr>
        <w:t xml:space="preserve"> алдарт эхийн одонтой эхчүүдэд олгосон тусламж </w:t>
      </w:r>
      <w:r w:rsidR="0061353E">
        <w:rPr>
          <w:rFonts w:ascii="Arial" w:hAnsi="Arial" w:cs="Arial"/>
          <w:sz w:val="22"/>
          <w:szCs w:val="22"/>
        </w:rPr>
        <w:t>7</w:t>
      </w:r>
      <w:r w:rsidR="00A37B49">
        <w:rPr>
          <w:rFonts w:ascii="Arial" w:hAnsi="Arial" w:cs="Arial"/>
          <w:sz w:val="22"/>
          <w:szCs w:val="22"/>
          <w:lang w:val="mn-MN"/>
        </w:rPr>
        <w:t>351</w:t>
      </w:r>
      <w:r w:rsidR="006E42A0">
        <w:rPr>
          <w:rFonts w:ascii="Arial" w:hAnsi="Arial" w:cs="Arial"/>
          <w:sz w:val="22"/>
          <w:szCs w:val="22"/>
          <w:lang w:val="mn-MN"/>
        </w:rPr>
        <w:t xml:space="preserve"> эхэд </w:t>
      </w:r>
      <w:r w:rsidR="0061353E">
        <w:rPr>
          <w:rFonts w:ascii="Arial" w:hAnsi="Arial" w:cs="Arial"/>
          <w:sz w:val="22"/>
          <w:szCs w:val="22"/>
        </w:rPr>
        <w:t>9</w:t>
      </w:r>
      <w:r w:rsidR="00A37B49">
        <w:rPr>
          <w:rFonts w:ascii="Arial" w:hAnsi="Arial" w:cs="Arial"/>
          <w:sz w:val="22"/>
          <w:szCs w:val="22"/>
          <w:lang w:val="mn-MN"/>
        </w:rPr>
        <w:t>79</w:t>
      </w:r>
      <w:r w:rsidR="0061353E">
        <w:rPr>
          <w:rFonts w:ascii="Arial" w:hAnsi="Arial" w:cs="Arial"/>
          <w:sz w:val="22"/>
          <w:szCs w:val="22"/>
        </w:rPr>
        <w:t>.</w:t>
      </w:r>
      <w:r w:rsidR="00A37B49">
        <w:rPr>
          <w:rFonts w:ascii="Arial" w:hAnsi="Arial" w:cs="Arial"/>
          <w:sz w:val="22"/>
          <w:szCs w:val="22"/>
          <w:lang w:val="mn-MN"/>
        </w:rPr>
        <w:t>3</w:t>
      </w:r>
      <w:r w:rsidR="006E42A0">
        <w:rPr>
          <w:rFonts w:ascii="Arial" w:hAnsi="Arial" w:cs="Arial"/>
          <w:sz w:val="22"/>
          <w:szCs w:val="22"/>
          <w:lang w:val="mn-MN"/>
        </w:rPr>
        <w:t xml:space="preserve"> сая төгрөг,</w:t>
      </w:r>
      <w:r w:rsidRPr="00FC2EC3">
        <w:rPr>
          <w:rFonts w:ascii="Arial" w:hAnsi="Arial" w:cs="Arial"/>
          <w:sz w:val="22"/>
          <w:szCs w:val="22"/>
        </w:rPr>
        <w:t xml:space="preserve"> алдар цолтой </w:t>
      </w:r>
      <w:r w:rsidR="0054085A">
        <w:rPr>
          <w:rFonts w:ascii="Arial" w:hAnsi="Arial" w:cs="Arial"/>
          <w:sz w:val="22"/>
          <w:szCs w:val="22"/>
          <w:lang w:val="mn-MN"/>
        </w:rPr>
        <w:t>22</w:t>
      </w:r>
      <w:r w:rsidR="0061353E">
        <w:rPr>
          <w:rFonts w:ascii="Arial" w:hAnsi="Arial" w:cs="Arial"/>
          <w:sz w:val="22"/>
          <w:szCs w:val="22"/>
        </w:rPr>
        <w:t xml:space="preserve"> ахма</w:t>
      </w:r>
      <w:r w:rsidRPr="00FC2EC3">
        <w:rPr>
          <w:rFonts w:ascii="Arial" w:hAnsi="Arial" w:cs="Arial"/>
          <w:sz w:val="22"/>
          <w:szCs w:val="22"/>
        </w:rPr>
        <w:t xml:space="preserve">дад </w:t>
      </w:r>
      <w:r w:rsidR="0061353E">
        <w:rPr>
          <w:rFonts w:ascii="Arial" w:hAnsi="Arial" w:cs="Arial"/>
          <w:sz w:val="22"/>
          <w:szCs w:val="22"/>
          <w:lang w:val="mn-MN"/>
        </w:rPr>
        <w:t>10.</w:t>
      </w:r>
      <w:r w:rsidR="00A37B49">
        <w:rPr>
          <w:rFonts w:ascii="Arial" w:hAnsi="Arial" w:cs="Arial"/>
          <w:sz w:val="22"/>
          <w:szCs w:val="22"/>
          <w:lang w:val="mn-MN"/>
        </w:rPr>
        <w:t>3</w:t>
      </w:r>
      <w:r w:rsidRPr="00FC2EC3">
        <w:rPr>
          <w:rFonts w:ascii="Arial" w:hAnsi="Arial" w:cs="Arial"/>
          <w:sz w:val="22"/>
          <w:szCs w:val="22"/>
        </w:rPr>
        <w:t xml:space="preserve"> сая төгрөгийн хөнгөлөлт үзүүлсэн бол Ахмад настны нийгмийн хамгааллын тухай хуулийн дагуу олгогдож байгаа нэг удаагийн хөнгөлөлт, тусламж </w:t>
      </w:r>
      <w:r w:rsidR="00A37B49">
        <w:rPr>
          <w:rFonts w:ascii="Arial" w:hAnsi="Arial" w:cs="Arial"/>
          <w:sz w:val="22"/>
          <w:szCs w:val="22"/>
          <w:lang w:val="mn-MN"/>
        </w:rPr>
        <w:t>313</w:t>
      </w:r>
      <w:r w:rsidRPr="00FC2EC3">
        <w:rPr>
          <w:rFonts w:ascii="Arial" w:hAnsi="Arial" w:cs="Arial"/>
          <w:sz w:val="22"/>
          <w:szCs w:val="22"/>
        </w:rPr>
        <w:t xml:space="preserve"> хүн</w:t>
      </w:r>
      <w:r w:rsidRPr="00FC2EC3">
        <w:rPr>
          <w:rFonts w:ascii="Arial" w:hAnsi="Arial" w:cs="Arial"/>
          <w:sz w:val="22"/>
          <w:szCs w:val="22"/>
          <w:lang w:val="mn-MN"/>
        </w:rPr>
        <w:t>д</w:t>
      </w:r>
      <w:r w:rsidRPr="00FC2EC3">
        <w:rPr>
          <w:rFonts w:ascii="Arial" w:hAnsi="Arial" w:cs="Arial"/>
          <w:sz w:val="22"/>
          <w:szCs w:val="22"/>
        </w:rPr>
        <w:t xml:space="preserve"> </w:t>
      </w:r>
      <w:r w:rsidR="00A37B49">
        <w:rPr>
          <w:rFonts w:ascii="Arial" w:hAnsi="Arial" w:cs="Arial"/>
          <w:sz w:val="22"/>
          <w:szCs w:val="22"/>
          <w:lang w:val="mn-MN"/>
        </w:rPr>
        <w:t>6</w:t>
      </w:r>
      <w:r w:rsidR="00A37B49">
        <w:rPr>
          <w:rFonts w:ascii="Arial" w:hAnsi="Arial" w:cs="Arial"/>
          <w:sz w:val="22"/>
          <w:szCs w:val="22"/>
        </w:rPr>
        <w:t>8</w:t>
      </w:r>
      <w:r w:rsidR="0061353E">
        <w:rPr>
          <w:rFonts w:ascii="Arial" w:hAnsi="Arial" w:cs="Arial"/>
          <w:sz w:val="22"/>
          <w:szCs w:val="22"/>
        </w:rPr>
        <w:t>.</w:t>
      </w:r>
      <w:r w:rsidR="00A37B49">
        <w:rPr>
          <w:rFonts w:ascii="Arial" w:hAnsi="Arial" w:cs="Arial"/>
          <w:sz w:val="22"/>
          <w:szCs w:val="22"/>
          <w:lang w:val="mn-MN"/>
        </w:rPr>
        <w:t>3</w:t>
      </w:r>
      <w:r w:rsidRPr="00FC2EC3">
        <w:rPr>
          <w:rFonts w:ascii="Arial" w:hAnsi="Arial" w:cs="Arial"/>
          <w:sz w:val="22"/>
          <w:szCs w:val="22"/>
        </w:rPr>
        <w:t xml:space="preserve"> сая төгрөг, Хөгжлийн бэрхшээлтэй иргэний нийгмийн хамгааллын тухай хуулийн дагуу олгогдож байгаа хөнгөлөлт, тусламж </w:t>
      </w:r>
      <w:r w:rsidR="00A37B49">
        <w:rPr>
          <w:rFonts w:ascii="Arial" w:hAnsi="Arial" w:cs="Arial"/>
          <w:sz w:val="22"/>
          <w:szCs w:val="22"/>
          <w:lang w:val="mn-MN"/>
        </w:rPr>
        <w:t>82</w:t>
      </w:r>
      <w:r w:rsidRPr="00FC2EC3">
        <w:rPr>
          <w:rFonts w:ascii="Arial" w:hAnsi="Arial" w:cs="Arial"/>
          <w:sz w:val="22"/>
          <w:szCs w:val="22"/>
        </w:rPr>
        <w:t xml:space="preserve"> хүн</w:t>
      </w:r>
      <w:r w:rsidR="0054085A">
        <w:rPr>
          <w:rFonts w:ascii="Arial" w:hAnsi="Arial" w:cs="Arial"/>
          <w:sz w:val="22"/>
          <w:szCs w:val="22"/>
          <w:lang w:val="mn-MN"/>
        </w:rPr>
        <w:t>д</w:t>
      </w:r>
      <w:r w:rsidRPr="00FC2EC3">
        <w:rPr>
          <w:rFonts w:ascii="Arial" w:hAnsi="Arial" w:cs="Arial"/>
          <w:sz w:val="22"/>
          <w:szCs w:val="22"/>
        </w:rPr>
        <w:t xml:space="preserve"> </w:t>
      </w:r>
      <w:r w:rsidR="00A37B49">
        <w:rPr>
          <w:rFonts w:ascii="Arial" w:hAnsi="Arial" w:cs="Arial"/>
          <w:sz w:val="22"/>
          <w:szCs w:val="22"/>
        </w:rPr>
        <w:t>32</w:t>
      </w:r>
      <w:r w:rsidR="0061353E">
        <w:rPr>
          <w:rFonts w:ascii="Arial" w:hAnsi="Arial" w:cs="Arial"/>
          <w:sz w:val="22"/>
          <w:szCs w:val="22"/>
        </w:rPr>
        <w:t>.</w:t>
      </w:r>
      <w:r w:rsidR="00A37B49">
        <w:rPr>
          <w:rFonts w:ascii="Arial" w:hAnsi="Arial" w:cs="Arial"/>
          <w:sz w:val="22"/>
          <w:szCs w:val="22"/>
          <w:lang w:val="mn-MN"/>
        </w:rPr>
        <w:t>5</w:t>
      </w:r>
      <w:r w:rsidRPr="00FC2EC3">
        <w:rPr>
          <w:rFonts w:ascii="Arial" w:hAnsi="Arial" w:cs="Arial"/>
          <w:sz w:val="22"/>
          <w:szCs w:val="22"/>
        </w:rPr>
        <w:t xml:space="preserve"> сая төгрөг тус тус зарцуулсан</w:t>
      </w:r>
      <w:r w:rsidR="00FC2EC3">
        <w:rPr>
          <w:rFonts w:ascii="Arial" w:hAnsi="Arial" w:cs="Arial"/>
          <w:sz w:val="22"/>
          <w:szCs w:val="22"/>
          <w:lang w:val="mn-MN"/>
        </w:rPr>
        <w:t xml:space="preserve"> байна.</w:t>
      </w:r>
    </w:p>
    <w:p w:rsidR="005751B4" w:rsidRPr="00F42493" w:rsidRDefault="005751B4" w:rsidP="00D52455">
      <w:pPr>
        <w:spacing w:after="160" w:line="259" w:lineRule="auto"/>
        <w:ind w:firstLine="720"/>
        <w:jc w:val="both"/>
        <w:rPr>
          <w:rFonts w:ascii="Arial" w:hAnsi="Arial" w:cs="Arial"/>
          <w:sz w:val="22"/>
          <w:szCs w:val="22"/>
          <w:lang w:val="mn-MN"/>
        </w:rPr>
      </w:pPr>
    </w:p>
    <w:p w:rsidR="00022A99" w:rsidRPr="00D52EF8" w:rsidRDefault="00022A99" w:rsidP="005751B4">
      <w:pPr>
        <w:ind w:firstLine="720"/>
        <w:rPr>
          <w:rFonts w:ascii="Arial" w:eastAsia="Arial Unicode MS" w:hAnsi="Arial" w:cs="Arial"/>
          <w:sz w:val="22"/>
          <w:szCs w:val="22"/>
          <w:lang w:val="mn-MN"/>
        </w:rPr>
      </w:pPr>
      <w:r w:rsidRPr="003065CF">
        <w:rPr>
          <w:rFonts w:ascii="Arial" w:eastAsia="Arial Unicode MS" w:hAnsi="Arial" w:cs="Arial"/>
          <w:sz w:val="22"/>
          <w:szCs w:val="22"/>
          <w:highlight w:val="yellow"/>
          <w:lang w:val="mn-MN"/>
        </w:rPr>
        <w:t xml:space="preserve"> </w:t>
      </w:r>
      <w:r w:rsidR="00624A7D" w:rsidRPr="00624A7D">
        <w:rPr>
          <w:rFonts w:ascii="Arial" w:eastAsia="Arial Unicode MS" w:hAnsi="Arial" w:cs="Arial"/>
          <w:noProof/>
          <w:sz w:val="22"/>
          <w:szCs w:val="22"/>
        </w:rPr>
        <w:drawing>
          <wp:inline distT="0" distB="0" distL="0" distR="0" wp14:anchorId="253A3F81" wp14:editId="46A30D35">
            <wp:extent cx="704850" cy="704850"/>
            <wp:effectExtent l="19050" t="0" r="0" b="0"/>
            <wp:docPr id="8" name="Picture 8" descr="D:\VEBD tavih\2017 on taniltsuulga@hevlel hural\Nso zagvar\COVER-2017_zagvaruud\Lin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BD tavih\2017 on taniltsuulga@hevlel hural\Nso zagvar\COVER-2017_zagvaruud\Links\8.jpg"/>
                    <pic:cNvPicPr>
                      <a:picLocks noChangeAspect="1" noChangeArrowheads="1"/>
                    </pic:cNvPicPr>
                  </pic:nvPicPr>
                  <pic:blipFill>
                    <a:blip r:embed="rId18"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r w:rsidRPr="00624A7D">
        <w:rPr>
          <w:rFonts w:ascii="Arial" w:eastAsia="Arial Unicode MS" w:hAnsi="Arial" w:cs="Arial"/>
          <w:sz w:val="22"/>
          <w:szCs w:val="22"/>
          <w:lang w:val="mn-MN"/>
        </w:rPr>
        <w:t xml:space="preserve"> </w:t>
      </w:r>
      <w:r w:rsidRPr="003065CF">
        <w:rPr>
          <w:rFonts w:ascii="Arial" w:eastAsia="Arial Unicode MS" w:hAnsi="Arial" w:cs="Arial"/>
          <w:sz w:val="22"/>
          <w:szCs w:val="22"/>
          <w:highlight w:val="yellow"/>
          <w:lang w:val="mn-MN"/>
        </w:rPr>
        <w:t xml:space="preserve"> </w:t>
      </w:r>
      <w:r w:rsidRPr="00624A7D">
        <w:rPr>
          <w:rFonts w:ascii="Arial" w:eastAsia="Arial Unicode MS" w:hAnsi="Arial" w:cs="Arial"/>
          <w:b/>
          <w:sz w:val="22"/>
          <w:szCs w:val="22"/>
          <w:lang w:val="mn-MN"/>
        </w:rPr>
        <w:t>ЭРҮҮЛ МЭНД</w:t>
      </w:r>
    </w:p>
    <w:p w:rsidR="004C0131" w:rsidRDefault="006C619E" w:rsidP="00F42493">
      <w:pPr>
        <w:spacing w:after="160" w:line="259" w:lineRule="auto"/>
        <w:ind w:firstLine="720"/>
        <w:jc w:val="both"/>
        <w:rPr>
          <w:rFonts w:ascii="Arial" w:hAnsi="Arial" w:cs="Arial"/>
          <w:sz w:val="22"/>
          <w:szCs w:val="22"/>
        </w:rPr>
      </w:pPr>
      <w:r w:rsidRPr="006C619E">
        <w:rPr>
          <w:rFonts w:ascii="Arial" w:hAnsi="Arial" w:cs="Arial"/>
          <w:sz w:val="22"/>
          <w:szCs w:val="22"/>
        </w:rPr>
        <w:t>201</w:t>
      </w:r>
      <w:r w:rsidR="0095711F">
        <w:rPr>
          <w:rFonts w:ascii="Arial" w:hAnsi="Arial" w:cs="Arial"/>
          <w:sz w:val="22"/>
          <w:szCs w:val="22"/>
          <w:lang w:val="mn-MN"/>
        </w:rPr>
        <w:t>9</w:t>
      </w:r>
      <w:r w:rsidR="004A2B8A">
        <w:rPr>
          <w:rFonts w:ascii="Arial" w:hAnsi="Arial" w:cs="Arial"/>
          <w:sz w:val="22"/>
          <w:szCs w:val="22"/>
        </w:rPr>
        <w:t xml:space="preserve"> оны 03</w:t>
      </w:r>
      <w:r w:rsidR="003065CF">
        <w:rPr>
          <w:rFonts w:ascii="Arial" w:hAnsi="Arial" w:cs="Arial"/>
          <w:sz w:val="22"/>
          <w:szCs w:val="22"/>
          <w:lang w:val="mn-MN"/>
        </w:rPr>
        <w:t xml:space="preserve"> дугаар</w:t>
      </w:r>
      <w:r w:rsidRPr="006C619E">
        <w:rPr>
          <w:rFonts w:ascii="Arial" w:hAnsi="Arial" w:cs="Arial"/>
          <w:sz w:val="22"/>
          <w:szCs w:val="22"/>
        </w:rPr>
        <w:t xml:space="preserve"> сар</w:t>
      </w:r>
      <w:r w:rsidR="00902876">
        <w:rPr>
          <w:rFonts w:ascii="Arial" w:hAnsi="Arial" w:cs="Arial"/>
          <w:sz w:val="22"/>
          <w:szCs w:val="22"/>
        </w:rPr>
        <w:t>ын байдлаар аймгийн хэмжээнд 4</w:t>
      </w:r>
      <w:r w:rsidR="00391EB1">
        <w:rPr>
          <w:rFonts w:ascii="Arial" w:hAnsi="Arial" w:cs="Arial"/>
          <w:sz w:val="22"/>
          <w:szCs w:val="22"/>
          <w:lang w:val="mn-MN"/>
        </w:rPr>
        <w:t>74</w:t>
      </w:r>
      <w:r w:rsidRPr="006C619E">
        <w:rPr>
          <w:rFonts w:ascii="Arial" w:hAnsi="Arial" w:cs="Arial"/>
          <w:sz w:val="22"/>
          <w:szCs w:val="22"/>
        </w:rPr>
        <w:t xml:space="preserve"> эх төрсөн нь өнгөрсөн о</w:t>
      </w:r>
      <w:r w:rsidR="00902876">
        <w:rPr>
          <w:rFonts w:ascii="Arial" w:hAnsi="Arial" w:cs="Arial"/>
          <w:sz w:val="22"/>
          <w:szCs w:val="22"/>
        </w:rPr>
        <w:t xml:space="preserve">ны мөн үеэс </w:t>
      </w:r>
      <w:r w:rsidR="00391EB1">
        <w:rPr>
          <w:rFonts w:ascii="Arial" w:hAnsi="Arial" w:cs="Arial"/>
          <w:sz w:val="22"/>
          <w:szCs w:val="22"/>
          <w:lang w:val="mn-MN"/>
        </w:rPr>
        <w:t>11</w:t>
      </w:r>
      <w:r w:rsidRPr="006C619E">
        <w:rPr>
          <w:rFonts w:ascii="Arial" w:hAnsi="Arial" w:cs="Arial"/>
          <w:sz w:val="22"/>
          <w:szCs w:val="22"/>
        </w:rPr>
        <w:t xml:space="preserve"> төрөлтөөр </w:t>
      </w:r>
      <w:r w:rsidR="00391EB1">
        <w:rPr>
          <w:rFonts w:ascii="Arial" w:hAnsi="Arial" w:cs="Arial"/>
          <w:sz w:val="22"/>
          <w:szCs w:val="22"/>
          <w:lang w:val="mn-MN"/>
        </w:rPr>
        <w:t>буурсан</w:t>
      </w:r>
      <w:r w:rsidR="00902876">
        <w:rPr>
          <w:rFonts w:ascii="Arial" w:hAnsi="Arial" w:cs="Arial"/>
          <w:sz w:val="22"/>
          <w:szCs w:val="22"/>
        </w:rPr>
        <w:t xml:space="preserve"> байна. Нийт төрсөн эхийн 8</w:t>
      </w:r>
      <w:r w:rsidR="00391EB1">
        <w:rPr>
          <w:rFonts w:ascii="Arial" w:hAnsi="Arial" w:cs="Arial"/>
          <w:sz w:val="22"/>
          <w:szCs w:val="22"/>
          <w:lang w:val="mn-MN"/>
        </w:rPr>
        <w:t>9</w:t>
      </w:r>
      <w:r w:rsidR="00902876">
        <w:rPr>
          <w:rFonts w:ascii="Arial" w:hAnsi="Arial" w:cs="Arial"/>
          <w:sz w:val="22"/>
          <w:szCs w:val="22"/>
        </w:rPr>
        <w:t>.</w:t>
      </w:r>
      <w:r w:rsidR="00391EB1">
        <w:rPr>
          <w:rFonts w:ascii="Arial" w:hAnsi="Arial" w:cs="Arial"/>
          <w:sz w:val="22"/>
          <w:szCs w:val="22"/>
          <w:lang w:val="mn-MN"/>
        </w:rPr>
        <w:t>1</w:t>
      </w:r>
      <w:r w:rsidRPr="006C619E">
        <w:rPr>
          <w:rFonts w:ascii="Arial" w:hAnsi="Arial" w:cs="Arial"/>
          <w:sz w:val="22"/>
          <w:szCs w:val="22"/>
        </w:rPr>
        <w:t xml:space="preserve"> хувь нь аймгийн нэгдсэн эмнэлэгт, сум дундын, сумын эмнэлэгт </w:t>
      </w:r>
      <w:r w:rsidR="00902876">
        <w:rPr>
          <w:rFonts w:ascii="Arial" w:hAnsi="Arial" w:cs="Arial"/>
          <w:sz w:val="22"/>
          <w:szCs w:val="22"/>
          <w:lang w:val="mn-MN"/>
        </w:rPr>
        <w:t>1</w:t>
      </w:r>
      <w:r w:rsidR="00391EB1">
        <w:rPr>
          <w:rFonts w:ascii="Arial" w:hAnsi="Arial" w:cs="Arial"/>
          <w:sz w:val="22"/>
          <w:szCs w:val="22"/>
          <w:lang w:val="mn-MN"/>
        </w:rPr>
        <w:t>0</w:t>
      </w:r>
      <w:r w:rsidR="00902876">
        <w:rPr>
          <w:rFonts w:ascii="Arial" w:hAnsi="Arial" w:cs="Arial"/>
          <w:sz w:val="22"/>
          <w:szCs w:val="22"/>
          <w:lang w:val="mn-MN"/>
        </w:rPr>
        <w:t>.</w:t>
      </w:r>
      <w:r w:rsidR="00391EB1">
        <w:rPr>
          <w:rFonts w:ascii="Arial" w:hAnsi="Arial" w:cs="Arial"/>
          <w:sz w:val="22"/>
          <w:szCs w:val="22"/>
          <w:lang w:val="mn-MN"/>
        </w:rPr>
        <w:t>9</w:t>
      </w:r>
      <w:r w:rsidRPr="006C619E">
        <w:rPr>
          <w:rFonts w:ascii="Arial" w:hAnsi="Arial" w:cs="Arial"/>
          <w:sz w:val="22"/>
          <w:szCs w:val="22"/>
        </w:rPr>
        <w:t xml:space="preserve"> хувь нь тө</w:t>
      </w:r>
      <w:r w:rsidR="007623C0">
        <w:rPr>
          <w:rFonts w:ascii="Arial" w:hAnsi="Arial" w:cs="Arial"/>
          <w:sz w:val="22"/>
          <w:szCs w:val="22"/>
        </w:rPr>
        <w:t>ржээ. Нялхасын эндэгдэл эхний 03</w:t>
      </w:r>
      <w:r w:rsidR="004C0131">
        <w:rPr>
          <w:rFonts w:ascii="Arial" w:hAnsi="Arial" w:cs="Arial"/>
          <w:sz w:val="22"/>
          <w:szCs w:val="22"/>
        </w:rPr>
        <w:t xml:space="preserve"> сарын байдлаар 6 гарчээ. </w:t>
      </w:r>
    </w:p>
    <w:p w:rsidR="00635A2F" w:rsidRDefault="007623C0" w:rsidP="00F42493">
      <w:pPr>
        <w:spacing w:after="160" w:line="259" w:lineRule="auto"/>
        <w:ind w:firstLine="720"/>
        <w:jc w:val="both"/>
        <w:rPr>
          <w:rFonts w:ascii="Arial" w:hAnsi="Arial" w:cs="Arial"/>
          <w:sz w:val="22"/>
          <w:szCs w:val="22"/>
        </w:rPr>
      </w:pPr>
      <w:r>
        <w:rPr>
          <w:rFonts w:ascii="Arial" w:hAnsi="Arial" w:cs="Arial"/>
          <w:sz w:val="22"/>
          <w:szCs w:val="22"/>
          <w:lang w:val="mn-MN"/>
        </w:rPr>
        <w:t xml:space="preserve">Аймгийн хэмжээнд </w:t>
      </w:r>
      <w:r>
        <w:rPr>
          <w:rFonts w:ascii="Arial" w:hAnsi="Arial" w:cs="Arial"/>
          <w:sz w:val="22"/>
          <w:szCs w:val="22"/>
        </w:rPr>
        <w:t>03</w:t>
      </w:r>
      <w:r w:rsidR="006C619E" w:rsidRPr="006C619E">
        <w:rPr>
          <w:rFonts w:ascii="Arial" w:hAnsi="Arial" w:cs="Arial"/>
          <w:sz w:val="22"/>
          <w:szCs w:val="22"/>
        </w:rPr>
        <w:t xml:space="preserve"> сарын байдлаар </w:t>
      </w:r>
      <w:r w:rsidR="0093459F">
        <w:rPr>
          <w:rFonts w:ascii="Arial" w:hAnsi="Arial" w:cs="Arial"/>
          <w:sz w:val="22"/>
          <w:szCs w:val="22"/>
          <w:lang w:val="mn-MN"/>
        </w:rPr>
        <w:t>нийт 479</w:t>
      </w:r>
      <w:r>
        <w:rPr>
          <w:rFonts w:ascii="Arial" w:hAnsi="Arial" w:cs="Arial"/>
          <w:sz w:val="22"/>
          <w:szCs w:val="22"/>
          <w:lang w:val="mn-MN"/>
        </w:rPr>
        <w:t xml:space="preserve"> </w:t>
      </w:r>
      <w:r w:rsidR="006C619E" w:rsidRPr="006C619E">
        <w:rPr>
          <w:rFonts w:ascii="Arial" w:hAnsi="Arial" w:cs="Arial"/>
          <w:sz w:val="22"/>
          <w:szCs w:val="22"/>
        </w:rPr>
        <w:t>халдварт өвч</w:t>
      </w:r>
      <w:r>
        <w:rPr>
          <w:rFonts w:ascii="Arial" w:hAnsi="Arial" w:cs="Arial"/>
          <w:sz w:val="22"/>
          <w:szCs w:val="22"/>
          <w:lang w:val="mn-MN"/>
        </w:rPr>
        <w:t xml:space="preserve">ин бүртгэгдэж 10000 хүн амд </w:t>
      </w:r>
      <w:r w:rsidR="0093459F">
        <w:rPr>
          <w:rFonts w:ascii="Arial" w:hAnsi="Arial" w:cs="Arial"/>
          <w:sz w:val="22"/>
          <w:szCs w:val="22"/>
          <w:lang w:val="mn-MN"/>
        </w:rPr>
        <w:t>5</w:t>
      </w:r>
      <w:r>
        <w:rPr>
          <w:rFonts w:ascii="Arial" w:hAnsi="Arial" w:cs="Arial"/>
          <w:sz w:val="22"/>
          <w:szCs w:val="22"/>
          <w:lang w:val="mn-MN"/>
        </w:rPr>
        <w:t>4.</w:t>
      </w:r>
      <w:r w:rsidR="0093459F">
        <w:rPr>
          <w:rFonts w:ascii="Arial" w:hAnsi="Arial" w:cs="Arial"/>
          <w:sz w:val="22"/>
          <w:szCs w:val="22"/>
          <w:lang w:val="mn-MN"/>
        </w:rPr>
        <w:t>6</w:t>
      </w:r>
      <w:r>
        <w:rPr>
          <w:rFonts w:ascii="Arial" w:hAnsi="Arial" w:cs="Arial"/>
          <w:sz w:val="22"/>
          <w:szCs w:val="22"/>
          <w:lang w:val="mn-MN"/>
        </w:rPr>
        <w:t xml:space="preserve"> байгааг 201</w:t>
      </w:r>
      <w:r w:rsidR="0093459F">
        <w:rPr>
          <w:rFonts w:ascii="Arial" w:hAnsi="Arial" w:cs="Arial"/>
          <w:sz w:val="22"/>
          <w:szCs w:val="22"/>
          <w:lang w:val="mn-MN"/>
        </w:rPr>
        <w:t>8</w:t>
      </w:r>
      <w:r>
        <w:rPr>
          <w:rFonts w:ascii="Arial" w:hAnsi="Arial" w:cs="Arial"/>
          <w:sz w:val="22"/>
          <w:szCs w:val="22"/>
          <w:lang w:val="mn-MN"/>
        </w:rPr>
        <w:t xml:space="preserve"> онтой</w:t>
      </w:r>
      <w:r w:rsidR="00AA1D47">
        <w:rPr>
          <w:rFonts w:ascii="Arial" w:hAnsi="Arial" w:cs="Arial"/>
          <w:sz w:val="22"/>
          <w:szCs w:val="22"/>
          <w:lang w:val="mn-MN"/>
        </w:rPr>
        <w:t xml:space="preserve"> </w:t>
      </w:r>
      <w:r w:rsidR="00AA1D47">
        <w:rPr>
          <w:rFonts w:ascii="Arial" w:hAnsi="Arial" w:cs="Arial"/>
          <w:sz w:val="22"/>
          <w:szCs w:val="22"/>
        </w:rPr>
        <w:t>(</w:t>
      </w:r>
      <w:r w:rsidR="0093459F">
        <w:rPr>
          <w:rFonts w:ascii="Arial" w:hAnsi="Arial" w:cs="Arial"/>
          <w:sz w:val="22"/>
          <w:szCs w:val="22"/>
          <w:lang w:val="mn-MN"/>
        </w:rPr>
        <w:t>44</w:t>
      </w:r>
      <w:r w:rsidR="00AA1D47">
        <w:rPr>
          <w:rFonts w:ascii="Arial" w:hAnsi="Arial" w:cs="Arial"/>
          <w:sz w:val="22"/>
          <w:szCs w:val="22"/>
        </w:rPr>
        <w:t>.</w:t>
      </w:r>
      <w:r w:rsidR="0093459F">
        <w:rPr>
          <w:rFonts w:ascii="Arial" w:hAnsi="Arial" w:cs="Arial"/>
          <w:sz w:val="22"/>
          <w:szCs w:val="22"/>
          <w:lang w:val="mn-MN"/>
        </w:rPr>
        <w:t>3</w:t>
      </w:r>
      <w:r w:rsidR="00AA1D47">
        <w:rPr>
          <w:rFonts w:ascii="Arial" w:hAnsi="Arial" w:cs="Arial"/>
          <w:sz w:val="22"/>
          <w:szCs w:val="22"/>
        </w:rPr>
        <w:t>)</w:t>
      </w:r>
      <w:r>
        <w:rPr>
          <w:rFonts w:ascii="Arial" w:hAnsi="Arial" w:cs="Arial"/>
          <w:sz w:val="22"/>
          <w:szCs w:val="22"/>
          <w:lang w:val="mn-MN"/>
        </w:rPr>
        <w:t xml:space="preserve"> харьцуулахад</w:t>
      </w:r>
      <w:r w:rsidR="006C619E" w:rsidRPr="006C619E">
        <w:rPr>
          <w:rFonts w:ascii="Arial" w:hAnsi="Arial" w:cs="Arial"/>
          <w:sz w:val="22"/>
          <w:szCs w:val="22"/>
        </w:rPr>
        <w:t xml:space="preserve"> </w:t>
      </w:r>
      <w:r w:rsidR="0093459F">
        <w:rPr>
          <w:rFonts w:ascii="Arial" w:hAnsi="Arial" w:cs="Arial"/>
          <w:sz w:val="22"/>
          <w:szCs w:val="22"/>
          <w:lang w:val="mn-MN"/>
        </w:rPr>
        <w:t>1</w:t>
      </w:r>
      <w:r>
        <w:rPr>
          <w:rFonts w:ascii="Arial" w:hAnsi="Arial" w:cs="Arial"/>
          <w:sz w:val="22"/>
          <w:szCs w:val="22"/>
          <w:lang w:val="mn-MN"/>
        </w:rPr>
        <w:t xml:space="preserve">.2 дахин нэмэгдэж, сүрьеэгийн 1 нас баралт бүртгэгдсэн байна. Өнгөрсөн оны мөн үетэй харьцуулахад </w:t>
      </w:r>
      <w:r w:rsidR="0093459F">
        <w:rPr>
          <w:rFonts w:ascii="Arial" w:hAnsi="Arial" w:cs="Arial"/>
          <w:sz w:val="22"/>
          <w:szCs w:val="22"/>
          <w:lang w:val="mn-MN"/>
        </w:rPr>
        <w:t>БЗДХ-ын тохиолдлын тоо нэмэгдэж</w:t>
      </w:r>
      <w:r w:rsidR="00A95C9E">
        <w:rPr>
          <w:rFonts w:ascii="Arial" w:hAnsi="Arial" w:cs="Arial"/>
          <w:sz w:val="22"/>
          <w:szCs w:val="22"/>
          <w:lang w:val="mn-MN"/>
        </w:rPr>
        <w:t>, нийт халдварт өвчний 85.8 хувийг эзэлж байна. Бүртгэгдсэн БЗДХ-ын 411 тохиолдлын 49.1 хувийг заг хүйтэн, 38.2 хувийг трихомониаз, 12.6 хувийг тэмбүүгийн өвчлөл эзэлж</w:t>
      </w:r>
      <w:r>
        <w:rPr>
          <w:rFonts w:ascii="Arial" w:hAnsi="Arial" w:cs="Arial"/>
          <w:sz w:val="22"/>
          <w:szCs w:val="22"/>
          <w:lang w:val="mn-MN"/>
        </w:rPr>
        <w:t xml:space="preserve"> байгаа нь анхаарал татаж </w:t>
      </w:r>
      <w:r w:rsidR="006C619E" w:rsidRPr="006C619E">
        <w:rPr>
          <w:rFonts w:ascii="Arial" w:hAnsi="Arial" w:cs="Arial"/>
          <w:sz w:val="22"/>
          <w:szCs w:val="22"/>
        </w:rPr>
        <w:t xml:space="preserve">байна. </w:t>
      </w:r>
    </w:p>
    <w:p w:rsidR="00AA1D47" w:rsidRPr="00CD78D2" w:rsidRDefault="004A2B8A" w:rsidP="00CD78D2">
      <w:pPr>
        <w:spacing w:after="160" w:line="259" w:lineRule="auto"/>
        <w:ind w:firstLine="720"/>
        <w:jc w:val="both"/>
        <w:rPr>
          <w:rFonts w:ascii="Arial" w:hAnsi="Arial" w:cs="Arial"/>
          <w:sz w:val="22"/>
          <w:szCs w:val="22"/>
        </w:rPr>
      </w:pPr>
      <w:r>
        <w:rPr>
          <w:rFonts w:ascii="Arial" w:hAnsi="Arial" w:cs="Arial"/>
          <w:sz w:val="22"/>
          <w:szCs w:val="22"/>
        </w:rPr>
        <w:t>Тайлант</w:t>
      </w:r>
      <w:r>
        <w:rPr>
          <w:rFonts w:ascii="Arial" w:hAnsi="Arial" w:cs="Arial"/>
          <w:sz w:val="22"/>
          <w:szCs w:val="22"/>
          <w:lang w:val="mn-MN"/>
        </w:rPr>
        <w:t xml:space="preserve"> </w:t>
      </w:r>
      <w:r>
        <w:rPr>
          <w:rFonts w:ascii="Arial" w:hAnsi="Arial" w:cs="Arial"/>
          <w:sz w:val="22"/>
          <w:szCs w:val="22"/>
        </w:rPr>
        <w:t xml:space="preserve">оны </w:t>
      </w:r>
      <w:r w:rsidR="00AA1D47">
        <w:rPr>
          <w:rFonts w:ascii="Arial" w:hAnsi="Arial" w:cs="Arial"/>
          <w:sz w:val="22"/>
          <w:szCs w:val="22"/>
        </w:rPr>
        <w:t>эхний 03</w:t>
      </w:r>
      <w:r w:rsidR="00635A2F">
        <w:rPr>
          <w:rFonts w:ascii="Arial" w:hAnsi="Arial" w:cs="Arial"/>
          <w:sz w:val="22"/>
          <w:szCs w:val="22"/>
        </w:rPr>
        <w:t xml:space="preserve"> дугаар</w:t>
      </w:r>
      <w:r w:rsidR="00AA1D47">
        <w:rPr>
          <w:rFonts w:ascii="Arial" w:hAnsi="Arial" w:cs="Arial"/>
          <w:sz w:val="22"/>
          <w:szCs w:val="22"/>
        </w:rPr>
        <w:t xml:space="preserve"> сарын байдлаар нас баралтын 1</w:t>
      </w:r>
      <w:r w:rsidR="00CD78D2">
        <w:rPr>
          <w:rFonts w:ascii="Arial" w:hAnsi="Arial" w:cs="Arial"/>
          <w:sz w:val="22"/>
          <w:szCs w:val="22"/>
          <w:lang w:val="mn-MN"/>
        </w:rPr>
        <w:t>1</w:t>
      </w:r>
      <w:r w:rsidR="00AA1D47">
        <w:rPr>
          <w:rFonts w:ascii="Arial" w:hAnsi="Arial" w:cs="Arial"/>
          <w:sz w:val="22"/>
          <w:szCs w:val="22"/>
        </w:rPr>
        <w:t>7</w:t>
      </w:r>
      <w:r w:rsidR="006C619E" w:rsidRPr="006C619E">
        <w:rPr>
          <w:rFonts w:ascii="Arial" w:hAnsi="Arial" w:cs="Arial"/>
          <w:sz w:val="22"/>
          <w:szCs w:val="22"/>
        </w:rPr>
        <w:t xml:space="preserve"> тохиолд</w:t>
      </w:r>
      <w:r w:rsidR="00635A2F">
        <w:rPr>
          <w:rFonts w:ascii="Arial" w:hAnsi="Arial" w:cs="Arial"/>
          <w:sz w:val="22"/>
          <w:szCs w:val="22"/>
        </w:rPr>
        <w:t xml:space="preserve">ол </w:t>
      </w:r>
      <w:r w:rsidR="00AA1D47">
        <w:rPr>
          <w:rFonts w:ascii="Arial" w:hAnsi="Arial" w:cs="Arial"/>
          <w:sz w:val="22"/>
          <w:szCs w:val="22"/>
        </w:rPr>
        <w:t xml:space="preserve">бүртгэгдсэн </w:t>
      </w:r>
      <w:r w:rsidR="00AA1D47">
        <w:rPr>
          <w:rFonts w:ascii="Arial" w:hAnsi="Arial" w:cs="Arial"/>
          <w:sz w:val="22"/>
          <w:szCs w:val="22"/>
          <w:lang w:val="mn-MN"/>
        </w:rPr>
        <w:t>нь өнгөрсөн оноос 4</w:t>
      </w:r>
      <w:r w:rsidR="00CD78D2">
        <w:rPr>
          <w:rFonts w:ascii="Arial" w:hAnsi="Arial" w:cs="Arial"/>
          <w:sz w:val="22"/>
          <w:szCs w:val="22"/>
          <w:lang w:val="mn-MN"/>
        </w:rPr>
        <w:t>0</w:t>
      </w:r>
      <w:r w:rsidR="00AA1D47">
        <w:rPr>
          <w:rFonts w:ascii="Arial" w:hAnsi="Arial" w:cs="Arial"/>
          <w:sz w:val="22"/>
          <w:szCs w:val="22"/>
          <w:lang w:val="mn-MN"/>
        </w:rPr>
        <w:t xml:space="preserve"> тохиолдлоор </w:t>
      </w:r>
      <w:r w:rsidR="00CD78D2">
        <w:rPr>
          <w:rFonts w:ascii="Arial" w:hAnsi="Arial" w:cs="Arial"/>
          <w:sz w:val="22"/>
          <w:szCs w:val="22"/>
          <w:lang w:val="mn-MN"/>
        </w:rPr>
        <w:t>буурч</w:t>
      </w:r>
      <w:r w:rsidR="00AA1D47">
        <w:rPr>
          <w:rFonts w:ascii="Arial" w:hAnsi="Arial" w:cs="Arial"/>
          <w:sz w:val="22"/>
          <w:szCs w:val="22"/>
          <w:lang w:val="mn-MN"/>
        </w:rPr>
        <w:t>, нийт нас баралтын 2</w:t>
      </w:r>
      <w:r w:rsidR="00CD78D2">
        <w:rPr>
          <w:rFonts w:ascii="Arial" w:hAnsi="Arial" w:cs="Arial"/>
          <w:sz w:val="22"/>
          <w:szCs w:val="22"/>
          <w:lang w:val="mn-MN"/>
        </w:rPr>
        <w:t>7</w:t>
      </w:r>
      <w:r w:rsidR="00AA1D47">
        <w:rPr>
          <w:rFonts w:ascii="Arial" w:hAnsi="Arial" w:cs="Arial"/>
          <w:sz w:val="22"/>
          <w:szCs w:val="22"/>
          <w:lang w:val="mn-MN"/>
        </w:rPr>
        <w:t>.</w:t>
      </w:r>
      <w:r w:rsidR="00CD78D2">
        <w:rPr>
          <w:rFonts w:ascii="Arial" w:hAnsi="Arial" w:cs="Arial"/>
          <w:sz w:val="22"/>
          <w:szCs w:val="22"/>
          <w:lang w:val="mn-MN"/>
        </w:rPr>
        <w:t>3</w:t>
      </w:r>
      <w:r w:rsidR="00635A2F">
        <w:rPr>
          <w:rFonts w:ascii="Arial" w:hAnsi="Arial" w:cs="Arial"/>
          <w:sz w:val="22"/>
          <w:szCs w:val="22"/>
        </w:rPr>
        <w:t xml:space="preserve"> хувь нь эмнэлэгт нас барснаас </w:t>
      </w:r>
      <w:r w:rsidR="00CD78D2">
        <w:rPr>
          <w:rFonts w:ascii="Arial" w:hAnsi="Arial" w:cs="Arial"/>
          <w:sz w:val="22"/>
          <w:szCs w:val="22"/>
          <w:lang w:val="mn-MN"/>
        </w:rPr>
        <w:t>34</w:t>
      </w:r>
      <w:r w:rsidR="00AA1D47">
        <w:rPr>
          <w:rFonts w:ascii="Arial" w:hAnsi="Arial" w:cs="Arial"/>
          <w:sz w:val="22"/>
          <w:szCs w:val="22"/>
          <w:lang w:val="mn-MN"/>
        </w:rPr>
        <w:t>.</w:t>
      </w:r>
      <w:r w:rsidR="00CD78D2">
        <w:rPr>
          <w:rFonts w:ascii="Arial" w:hAnsi="Arial" w:cs="Arial"/>
          <w:sz w:val="22"/>
          <w:szCs w:val="22"/>
          <w:lang w:val="mn-MN"/>
        </w:rPr>
        <w:t>3</w:t>
      </w:r>
      <w:r w:rsidR="006C619E" w:rsidRPr="006C619E">
        <w:rPr>
          <w:rFonts w:ascii="Arial" w:hAnsi="Arial" w:cs="Arial"/>
          <w:sz w:val="22"/>
          <w:szCs w:val="22"/>
        </w:rPr>
        <w:t xml:space="preserve"> хувь нь хоног болоогүй нас барсан</w:t>
      </w:r>
      <w:r w:rsidR="00635A2F">
        <w:rPr>
          <w:rFonts w:ascii="Arial" w:hAnsi="Arial" w:cs="Arial"/>
          <w:sz w:val="22"/>
          <w:szCs w:val="22"/>
        </w:rPr>
        <w:t xml:space="preserve"> нь өнгөрсөн оны мөн үеэс </w:t>
      </w:r>
      <w:r w:rsidR="00CD78D2">
        <w:rPr>
          <w:rFonts w:ascii="Arial" w:hAnsi="Arial" w:cs="Arial"/>
          <w:sz w:val="22"/>
          <w:szCs w:val="22"/>
          <w:lang w:val="mn-MN"/>
        </w:rPr>
        <w:t>өссө</w:t>
      </w:r>
      <w:r w:rsidR="00AA1D47">
        <w:rPr>
          <w:rFonts w:ascii="Arial" w:hAnsi="Arial" w:cs="Arial"/>
          <w:sz w:val="22"/>
          <w:szCs w:val="22"/>
          <w:lang w:val="mn-MN"/>
        </w:rPr>
        <w:t>н</w:t>
      </w:r>
      <w:r w:rsidR="006C619E" w:rsidRPr="006C619E">
        <w:rPr>
          <w:rFonts w:ascii="Arial" w:hAnsi="Arial" w:cs="Arial"/>
          <w:sz w:val="22"/>
          <w:szCs w:val="22"/>
        </w:rPr>
        <w:t xml:space="preserve"> </w:t>
      </w:r>
      <w:r w:rsidR="00CD78D2">
        <w:rPr>
          <w:rFonts w:ascii="Arial" w:hAnsi="Arial" w:cs="Arial"/>
          <w:sz w:val="22"/>
          <w:szCs w:val="22"/>
          <w:lang w:val="mn-MN"/>
        </w:rPr>
        <w:t xml:space="preserve">үзүүлэлттэй </w:t>
      </w:r>
      <w:r w:rsidR="006C619E" w:rsidRPr="006C619E">
        <w:rPr>
          <w:rFonts w:ascii="Arial" w:hAnsi="Arial" w:cs="Arial"/>
          <w:sz w:val="22"/>
          <w:szCs w:val="22"/>
        </w:rPr>
        <w:t xml:space="preserve">байна. </w:t>
      </w:r>
      <w:r w:rsidR="00AA1D47">
        <w:rPr>
          <w:rFonts w:ascii="Arial" w:hAnsi="Arial" w:cs="Arial"/>
          <w:sz w:val="22"/>
          <w:szCs w:val="22"/>
        </w:rPr>
        <w:t>(201</w:t>
      </w:r>
      <w:r w:rsidR="00CD78D2">
        <w:rPr>
          <w:rFonts w:ascii="Arial" w:hAnsi="Arial" w:cs="Arial"/>
          <w:sz w:val="22"/>
          <w:szCs w:val="22"/>
          <w:lang w:val="mn-MN"/>
        </w:rPr>
        <w:t>8</w:t>
      </w:r>
      <w:r w:rsidR="00AA1D47">
        <w:rPr>
          <w:rFonts w:ascii="Arial" w:hAnsi="Arial" w:cs="Arial"/>
          <w:sz w:val="22"/>
          <w:szCs w:val="22"/>
          <w:lang w:val="mn-MN"/>
        </w:rPr>
        <w:t xml:space="preserve"> онд </w:t>
      </w:r>
      <w:r w:rsidR="00CD78D2">
        <w:rPr>
          <w:rFonts w:ascii="Arial" w:hAnsi="Arial" w:cs="Arial"/>
          <w:sz w:val="22"/>
          <w:szCs w:val="22"/>
          <w:lang w:val="mn-MN"/>
        </w:rPr>
        <w:t>22</w:t>
      </w:r>
      <w:r w:rsidR="00AA1D47">
        <w:rPr>
          <w:rFonts w:ascii="Arial" w:hAnsi="Arial" w:cs="Arial"/>
          <w:sz w:val="22"/>
          <w:szCs w:val="22"/>
          <w:lang w:val="mn-MN"/>
        </w:rPr>
        <w:t>.</w:t>
      </w:r>
      <w:r w:rsidR="00CD78D2">
        <w:rPr>
          <w:rFonts w:ascii="Arial" w:hAnsi="Arial" w:cs="Arial"/>
          <w:sz w:val="22"/>
          <w:szCs w:val="22"/>
          <w:lang w:val="mn-MN"/>
        </w:rPr>
        <w:t>2</w:t>
      </w:r>
      <w:r w:rsidR="00AA1D47">
        <w:rPr>
          <w:rFonts w:ascii="Arial" w:hAnsi="Arial" w:cs="Arial"/>
          <w:sz w:val="22"/>
          <w:szCs w:val="22"/>
          <w:lang w:val="mn-MN"/>
        </w:rPr>
        <w:t xml:space="preserve"> хувь</w:t>
      </w:r>
      <w:r w:rsidR="00AA1D47">
        <w:rPr>
          <w:rFonts w:ascii="Arial" w:hAnsi="Arial" w:cs="Arial"/>
          <w:sz w:val="22"/>
          <w:szCs w:val="22"/>
        </w:rPr>
        <w:t>)</w:t>
      </w:r>
      <w:r w:rsidR="00CD78D2">
        <w:rPr>
          <w:rFonts w:ascii="Arial" w:hAnsi="Arial" w:cs="Arial"/>
          <w:sz w:val="22"/>
          <w:szCs w:val="22"/>
          <w:lang w:val="mn-MN"/>
        </w:rPr>
        <w:t xml:space="preserve"> </w:t>
      </w:r>
      <w:r w:rsidR="00AA1D47">
        <w:rPr>
          <w:rFonts w:ascii="Arial" w:hAnsi="Arial" w:cs="Arial"/>
          <w:sz w:val="22"/>
          <w:szCs w:val="22"/>
          <w:lang w:val="mn-MN"/>
        </w:rPr>
        <w:t>Эхний 3 сарын байдлаар хорт хавдрын 2</w:t>
      </w:r>
      <w:r w:rsidR="00CD78D2">
        <w:rPr>
          <w:rFonts w:ascii="Arial" w:hAnsi="Arial" w:cs="Arial"/>
          <w:sz w:val="22"/>
          <w:szCs w:val="22"/>
          <w:lang w:val="mn-MN"/>
        </w:rPr>
        <w:t>2</w:t>
      </w:r>
      <w:r w:rsidR="00AA1D47">
        <w:rPr>
          <w:rFonts w:ascii="Arial" w:hAnsi="Arial" w:cs="Arial"/>
          <w:sz w:val="22"/>
          <w:szCs w:val="22"/>
          <w:lang w:val="mn-MN"/>
        </w:rPr>
        <w:t xml:space="preserve"> нас баралт, осол гэмтлийн 1</w:t>
      </w:r>
      <w:r w:rsidR="00CD78D2">
        <w:rPr>
          <w:rFonts w:ascii="Arial" w:hAnsi="Arial" w:cs="Arial"/>
          <w:sz w:val="22"/>
          <w:szCs w:val="22"/>
          <w:lang w:val="mn-MN"/>
        </w:rPr>
        <w:t>1</w:t>
      </w:r>
      <w:r w:rsidR="00AA1D47">
        <w:rPr>
          <w:rFonts w:ascii="Arial" w:hAnsi="Arial" w:cs="Arial"/>
          <w:sz w:val="22"/>
          <w:szCs w:val="22"/>
          <w:lang w:val="mn-MN"/>
        </w:rPr>
        <w:t xml:space="preserve"> нас баралт </w:t>
      </w:r>
      <w:r w:rsidR="00F71F3E">
        <w:rPr>
          <w:rFonts w:ascii="Arial" w:hAnsi="Arial" w:cs="Arial"/>
          <w:sz w:val="22"/>
          <w:szCs w:val="22"/>
          <w:lang w:val="mn-MN"/>
        </w:rPr>
        <w:t xml:space="preserve">бүртгэгдсэн </w:t>
      </w:r>
      <w:r w:rsidR="00CD78D2">
        <w:rPr>
          <w:rFonts w:ascii="Arial" w:hAnsi="Arial" w:cs="Arial"/>
          <w:sz w:val="22"/>
          <w:szCs w:val="22"/>
          <w:lang w:val="mn-MN"/>
        </w:rPr>
        <w:t>нь өнгөрсөн онтой харьцуулахад буурсан</w:t>
      </w:r>
      <w:r w:rsidR="00F71F3E">
        <w:rPr>
          <w:rFonts w:ascii="Arial" w:hAnsi="Arial" w:cs="Arial"/>
          <w:sz w:val="22"/>
          <w:szCs w:val="22"/>
          <w:lang w:val="mn-MN"/>
        </w:rPr>
        <w:t xml:space="preserve"> дүнтэй байна.</w:t>
      </w:r>
    </w:p>
    <w:p w:rsidR="00E62DC7" w:rsidRDefault="00F53920" w:rsidP="00F42493">
      <w:pPr>
        <w:spacing w:after="160" w:line="259" w:lineRule="auto"/>
        <w:ind w:firstLine="720"/>
        <w:jc w:val="both"/>
        <w:rPr>
          <w:rFonts w:ascii="Arial" w:hAnsi="Arial" w:cs="Arial"/>
          <w:sz w:val="22"/>
          <w:szCs w:val="22"/>
        </w:rPr>
      </w:pPr>
      <w:r>
        <w:rPr>
          <w:rFonts w:ascii="Arial" w:hAnsi="Arial" w:cs="Arial"/>
          <w:sz w:val="22"/>
          <w:szCs w:val="22"/>
          <w:lang w:val="mn-MN"/>
        </w:rPr>
        <w:t>Нийт 4941</w:t>
      </w:r>
      <w:r w:rsidR="00D200CD">
        <w:rPr>
          <w:rFonts w:ascii="Arial" w:hAnsi="Arial" w:cs="Arial"/>
          <w:sz w:val="22"/>
          <w:szCs w:val="22"/>
          <w:lang w:val="mn-MN"/>
        </w:rPr>
        <w:t xml:space="preserve"> т</w:t>
      </w:r>
      <w:r w:rsidR="006C619E" w:rsidRPr="006C619E">
        <w:rPr>
          <w:rFonts w:ascii="Arial" w:hAnsi="Arial" w:cs="Arial"/>
          <w:sz w:val="22"/>
          <w:szCs w:val="22"/>
        </w:rPr>
        <w:t>үргэн тус</w:t>
      </w:r>
      <w:r w:rsidR="00635A2F">
        <w:rPr>
          <w:rFonts w:ascii="Arial" w:hAnsi="Arial" w:cs="Arial"/>
          <w:sz w:val="22"/>
          <w:szCs w:val="22"/>
        </w:rPr>
        <w:t xml:space="preserve">ламжийн дуудлага </w:t>
      </w:r>
      <w:r w:rsidR="00D200CD">
        <w:rPr>
          <w:rFonts w:ascii="Arial" w:hAnsi="Arial" w:cs="Arial"/>
          <w:sz w:val="22"/>
          <w:szCs w:val="22"/>
          <w:lang w:val="mn-MN"/>
        </w:rPr>
        <w:t xml:space="preserve"> бүртгэгдсэний </w:t>
      </w:r>
      <w:r>
        <w:rPr>
          <w:rFonts w:ascii="Arial" w:hAnsi="Arial" w:cs="Arial"/>
          <w:sz w:val="22"/>
          <w:szCs w:val="22"/>
          <w:lang w:val="mn-MN"/>
        </w:rPr>
        <w:t>16.8</w:t>
      </w:r>
      <w:r w:rsidR="00D200CD">
        <w:rPr>
          <w:rFonts w:ascii="Arial" w:hAnsi="Arial" w:cs="Arial"/>
          <w:sz w:val="22"/>
          <w:szCs w:val="22"/>
          <w:lang w:val="mn-MN"/>
        </w:rPr>
        <w:t xml:space="preserve"> хувийг алсын,</w:t>
      </w:r>
      <w:r>
        <w:rPr>
          <w:rFonts w:ascii="Arial" w:hAnsi="Arial" w:cs="Arial"/>
          <w:sz w:val="22"/>
          <w:szCs w:val="22"/>
          <w:lang w:val="mn-MN"/>
        </w:rPr>
        <w:t xml:space="preserve"> </w:t>
      </w:r>
      <w:r w:rsidR="00D200CD">
        <w:rPr>
          <w:rFonts w:ascii="Arial" w:hAnsi="Arial" w:cs="Arial"/>
          <w:sz w:val="22"/>
          <w:szCs w:val="22"/>
          <w:lang w:val="mn-MN"/>
        </w:rPr>
        <w:t>3.</w:t>
      </w:r>
      <w:r>
        <w:rPr>
          <w:rFonts w:ascii="Arial" w:hAnsi="Arial" w:cs="Arial"/>
          <w:sz w:val="22"/>
          <w:szCs w:val="22"/>
          <w:lang w:val="mn-MN"/>
        </w:rPr>
        <w:t>4</w:t>
      </w:r>
      <w:r w:rsidR="00D200CD">
        <w:rPr>
          <w:rFonts w:ascii="Arial" w:hAnsi="Arial" w:cs="Arial"/>
          <w:sz w:val="22"/>
          <w:szCs w:val="22"/>
          <w:lang w:val="mn-MN"/>
        </w:rPr>
        <w:t xml:space="preserve"> хувийг осол гэмтлийн дуудлага эзлэж  байгаа нь </w:t>
      </w:r>
      <w:r w:rsidR="00635A2F">
        <w:rPr>
          <w:rFonts w:ascii="Arial" w:hAnsi="Arial" w:cs="Arial"/>
          <w:sz w:val="22"/>
          <w:szCs w:val="22"/>
        </w:rPr>
        <w:t xml:space="preserve">өнгөрсөн оны </w:t>
      </w:r>
      <w:r w:rsidR="00D200CD">
        <w:rPr>
          <w:rFonts w:ascii="Arial" w:hAnsi="Arial" w:cs="Arial"/>
          <w:sz w:val="22"/>
          <w:szCs w:val="22"/>
          <w:lang w:val="mn-MN"/>
        </w:rPr>
        <w:t>мөн үетэй харьцуулахад түргэн тусламжийн дуудлага</w:t>
      </w:r>
      <w:r w:rsidR="007879F7">
        <w:rPr>
          <w:rFonts w:ascii="Arial" w:hAnsi="Arial" w:cs="Arial"/>
          <w:sz w:val="22"/>
          <w:szCs w:val="22"/>
          <w:lang w:val="mn-MN"/>
        </w:rPr>
        <w:t>,</w:t>
      </w:r>
      <w:r w:rsidR="00D200CD">
        <w:rPr>
          <w:rFonts w:ascii="Arial" w:hAnsi="Arial" w:cs="Arial"/>
          <w:sz w:val="22"/>
          <w:szCs w:val="22"/>
          <w:lang w:val="mn-MN"/>
        </w:rPr>
        <w:t xml:space="preserve"> нийт дуудлагад эзлэх алсын болон осол гэмтлийн дуудлага</w:t>
      </w:r>
      <w:r w:rsidR="007879F7">
        <w:rPr>
          <w:rFonts w:ascii="Arial" w:hAnsi="Arial" w:cs="Arial"/>
          <w:sz w:val="22"/>
          <w:szCs w:val="22"/>
        </w:rPr>
        <w:t xml:space="preserve"> буурса</w:t>
      </w:r>
      <w:r w:rsidR="006C619E" w:rsidRPr="006C619E">
        <w:rPr>
          <w:rFonts w:ascii="Arial" w:hAnsi="Arial" w:cs="Arial"/>
          <w:sz w:val="22"/>
          <w:szCs w:val="22"/>
        </w:rPr>
        <w:t>н байна.</w:t>
      </w:r>
    </w:p>
    <w:p w:rsidR="005751B4" w:rsidRDefault="005751B4" w:rsidP="00F42493">
      <w:pPr>
        <w:spacing w:after="160" w:line="259" w:lineRule="auto"/>
        <w:ind w:firstLine="720"/>
        <w:jc w:val="both"/>
        <w:rPr>
          <w:rFonts w:ascii="Arial" w:hAnsi="Arial" w:cs="Arial"/>
          <w:sz w:val="22"/>
          <w:szCs w:val="22"/>
        </w:rPr>
      </w:pPr>
    </w:p>
    <w:p w:rsidR="00022A99" w:rsidRPr="00D52EF8" w:rsidRDefault="00FD4345" w:rsidP="00D04C3D">
      <w:pPr>
        <w:tabs>
          <w:tab w:val="left" w:pos="6945"/>
        </w:tabs>
        <w:ind w:firstLine="720"/>
        <w:rPr>
          <w:rFonts w:ascii="Arial" w:eastAsia="Arial Unicode MS" w:hAnsi="Arial" w:cs="Arial"/>
          <w:sz w:val="22"/>
          <w:szCs w:val="22"/>
          <w:lang w:val="mn-MN"/>
        </w:rPr>
      </w:pPr>
      <w:bookmarkStart w:id="0" w:name="_GoBack"/>
      <w:bookmarkEnd w:id="0"/>
      <w:r w:rsidRPr="00D52EF8">
        <w:rPr>
          <w:rFonts w:ascii="Arial" w:eastAsia="Arial Unicode MS" w:hAnsi="Arial" w:cs="Arial"/>
          <w:noProof/>
          <w:sz w:val="22"/>
          <w:szCs w:val="22"/>
        </w:rPr>
        <w:drawing>
          <wp:inline distT="0" distB="0" distL="0" distR="0">
            <wp:extent cx="666750" cy="666750"/>
            <wp:effectExtent l="19050" t="0" r="0" b="0"/>
            <wp:docPr id="12" name="Picture 12" descr="D:\VEBD tavih\2017 on taniltsuulga@hevlel hural\Nso zagvar\COVER-2017_zagvaruud\Link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BD tavih\2017 on taniltsuulga@hevlel hural\Nso zagvar\COVER-2017_zagvaruud\Links\12.jpg"/>
                    <pic:cNvPicPr>
                      <a:picLocks noChangeAspect="1" noChangeArrowheads="1"/>
                    </pic:cNvPicPr>
                  </pic:nvPicPr>
                  <pic:blipFill>
                    <a:blip r:embed="rId19"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D52EF8">
        <w:rPr>
          <w:rFonts w:ascii="Arial" w:eastAsia="Arial Unicode MS" w:hAnsi="Arial" w:cs="Arial"/>
          <w:sz w:val="22"/>
          <w:szCs w:val="22"/>
          <w:lang w:val="mn-MN"/>
        </w:rPr>
        <w:t xml:space="preserve">   </w:t>
      </w:r>
      <w:r w:rsidRPr="00D52EF8">
        <w:rPr>
          <w:rFonts w:ascii="Arial" w:eastAsia="Arial Unicode MS" w:hAnsi="Arial" w:cs="Arial"/>
          <w:b/>
          <w:sz w:val="22"/>
          <w:szCs w:val="22"/>
          <w:lang w:val="mn-MN"/>
        </w:rPr>
        <w:t>ГЭМТ ХЭРЭГ</w:t>
      </w:r>
      <w:r w:rsidR="00D04C3D">
        <w:rPr>
          <w:rFonts w:ascii="Arial" w:eastAsia="Arial Unicode MS" w:hAnsi="Arial" w:cs="Arial"/>
          <w:b/>
          <w:sz w:val="22"/>
          <w:szCs w:val="22"/>
          <w:lang w:val="mn-MN"/>
        </w:rPr>
        <w:tab/>
      </w:r>
    </w:p>
    <w:p w:rsidR="00AA621F" w:rsidRPr="00911FA9" w:rsidRDefault="00F22385" w:rsidP="00AA621F">
      <w:pPr>
        <w:spacing w:after="160" w:line="259" w:lineRule="auto"/>
        <w:ind w:firstLine="720"/>
        <w:jc w:val="both"/>
        <w:rPr>
          <w:rFonts w:ascii="Arial" w:hAnsi="Arial" w:cs="Arial"/>
          <w:sz w:val="22"/>
          <w:szCs w:val="22"/>
        </w:rPr>
      </w:pPr>
      <w:r>
        <w:rPr>
          <w:rFonts w:ascii="Arial" w:hAnsi="Arial" w:cs="Arial"/>
          <w:sz w:val="22"/>
          <w:szCs w:val="22"/>
        </w:rPr>
        <w:t>2019</w:t>
      </w:r>
      <w:r w:rsidR="00774B68">
        <w:rPr>
          <w:rFonts w:ascii="Arial" w:hAnsi="Arial" w:cs="Arial"/>
          <w:sz w:val="22"/>
          <w:szCs w:val="22"/>
        </w:rPr>
        <w:t xml:space="preserve"> оны эхний 03</w:t>
      </w:r>
      <w:r w:rsidR="00AA621F" w:rsidRPr="00911FA9">
        <w:rPr>
          <w:rFonts w:ascii="Arial" w:hAnsi="Arial" w:cs="Arial"/>
          <w:sz w:val="22"/>
          <w:szCs w:val="22"/>
        </w:rPr>
        <w:t xml:space="preserve"> сард аймгийн хэмжээнд нийт </w:t>
      </w:r>
      <w:r>
        <w:rPr>
          <w:rFonts w:ascii="Arial" w:hAnsi="Arial" w:cs="Arial"/>
          <w:sz w:val="22"/>
          <w:szCs w:val="22"/>
          <w:lang w:val="mn-MN"/>
        </w:rPr>
        <w:t xml:space="preserve">222 </w:t>
      </w:r>
      <w:r w:rsidR="00AA621F" w:rsidRPr="00911FA9">
        <w:rPr>
          <w:rFonts w:ascii="Arial" w:hAnsi="Arial" w:cs="Arial"/>
          <w:sz w:val="22"/>
          <w:szCs w:val="22"/>
        </w:rPr>
        <w:t>хэрэг бүртгэгдсэн нь өнгөр</w:t>
      </w:r>
      <w:r w:rsidR="00774B68">
        <w:rPr>
          <w:rFonts w:ascii="Arial" w:hAnsi="Arial" w:cs="Arial"/>
          <w:sz w:val="22"/>
          <w:szCs w:val="22"/>
        </w:rPr>
        <w:t xml:space="preserve">сөн оны мөн үетэй харьцуулахад </w:t>
      </w:r>
      <w:r>
        <w:rPr>
          <w:rFonts w:ascii="Arial" w:hAnsi="Arial" w:cs="Arial"/>
          <w:sz w:val="22"/>
          <w:szCs w:val="22"/>
          <w:lang w:val="mn-MN"/>
        </w:rPr>
        <w:t>89</w:t>
      </w:r>
      <w:r w:rsidR="00AA621F" w:rsidRPr="00911FA9">
        <w:rPr>
          <w:rFonts w:ascii="Arial" w:hAnsi="Arial" w:cs="Arial"/>
          <w:sz w:val="22"/>
          <w:szCs w:val="22"/>
        </w:rPr>
        <w:t xml:space="preserve"> нэгжээр буюу </w:t>
      </w:r>
      <w:r>
        <w:rPr>
          <w:rFonts w:ascii="Arial" w:hAnsi="Arial" w:cs="Arial"/>
          <w:sz w:val="22"/>
          <w:szCs w:val="22"/>
          <w:lang w:val="mn-MN"/>
        </w:rPr>
        <w:t>66</w:t>
      </w:r>
      <w:r w:rsidR="00774B68">
        <w:rPr>
          <w:rFonts w:ascii="Arial" w:hAnsi="Arial" w:cs="Arial"/>
          <w:sz w:val="22"/>
          <w:szCs w:val="22"/>
          <w:lang w:val="mn-MN"/>
        </w:rPr>
        <w:t>.9</w:t>
      </w:r>
      <w:r w:rsidR="00AA621F" w:rsidRPr="00911FA9">
        <w:rPr>
          <w:rFonts w:ascii="Arial" w:hAnsi="Arial" w:cs="Arial"/>
          <w:sz w:val="22"/>
          <w:szCs w:val="22"/>
        </w:rPr>
        <w:t xml:space="preserve"> хувиар өссөн</w:t>
      </w:r>
      <w:r>
        <w:rPr>
          <w:rFonts w:ascii="Arial" w:hAnsi="Arial" w:cs="Arial"/>
          <w:sz w:val="22"/>
          <w:szCs w:val="22"/>
          <w:lang w:val="mn-MN"/>
        </w:rPr>
        <w:t xml:space="preserve"> үзүүлэлттэй</w:t>
      </w:r>
      <w:r w:rsidR="00AA621F" w:rsidRPr="00911FA9">
        <w:rPr>
          <w:rFonts w:ascii="Arial" w:hAnsi="Arial" w:cs="Arial"/>
          <w:sz w:val="22"/>
          <w:szCs w:val="22"/>
          <w:lang w:val="mn-MN"/>
        </w:rPr>
        <w:t xml:space="preserve"> байна</w:t>
      </w:r>
      <w:r w:rsidR="00774B68">
        <w:rPr>
          <w:rFonts w:ascii="Arial" w:hAnsi="Arial" w:cs="Arial"/>
          <w:sz w:val="22"/>
          <w:szCs w:val="22"/>
        </w:rPr>
        <w:t xml:space="preserve">. Хэргийн илрүүлэлт </w:t>
      </w:r>
      <w:r w:rsidR="00387FC5">
        <w:rPr>
          <w:rFonts w:ascii="Arial" w:hAnsi="Arial" w:cs="Arial"/>
          <w:sz w:val="22"/>
          <w:szCs w:val="22"/>
          <w:lang w:val="mn-MN"/>
        </w:rPr>
        <w:t>31</w:t>
      </w:r>
      <w:r w:rsidR="00774B68">
        <w:rPr>
          <w:rFonts w:ascii="Arial" w:hAnsi="Arial" w:cs="Arial"/>
          <w:sz w:val="22"/>
          <w:szCs w:val="22"/>
        </w:rPr>
        <w:t>.</w:t>
      </w:r>
      <w:r w:rsidR="00387FC5">
        <w:rPr>
          <w:rFonts w:ascii="Arial" w:hAnsi="Arial" w:cs="Arial"/>
          <w:sz w:val="22"/>
          <w:szCs w:val="22"/>
          <w:lang w:val="mn-MN"/>
        </w:rPr>
        <w:t>2</w:t>
      </w:r>
      <w:r w:rsidR="00AA621F" w:rsidRPr="00911FA9">
        <w:rPr>
          <w:rFonts w:ascii="Arial" w:hAnsi="Arial" w:cs="Arial"/>
          <w:sz w:val="22"/>
          <w:szCs w:val="22"/>
        </w:rPr>
        <w:t xml:space="preserve"> </w:t>
      </w:r>
      <w:r w:rsidR="00D87F8D">
        <w:rPr>
          <w:rFonts w:ascii="Arial" w:hAnsi="Arial" w:cs="Arial"/>
          <w:sz w:val="22"/>
          <w:szCs w:val="22"/>
        </w:rPr>
        <w:t>хувьтай байна.</w:t>
      </w:r>
      <w:r w:rsidR="00387FC5">
        <w:rPr>
          <w:rFonts w:ascii="Arial" w:hAnsi="Arial" w:cs="Arial"/>
          <w:sz w:val="22"/>
          <w:szCs w:val="22"/>
        </w:rPr>
        <w:t xml:space="preserve"> Хэргийн гаралт 5</w:t>
      </w:r>
      <w:r w:rsidR="00D87F8D">
        <w:rPr>
          <w:rFonts w:ascii="Arial" w:hAnsi="Arial" w:cs="Arial"/>
          <w:sz w:val="22"/>
          <w:szCs w:val="22"/>
        </w:rPr>
        <w:t xml:space="preserve"> суманд буурч, </w:t>
      </w:r>
      <w:r w:rsidR="00387FC5">
        <w:rPr>
          <w:rFonts w:ascii="Arial" w:hAnsi="Arial" w:cs="Arial"/>
          <w:sz w:val="22"/>
          <w:szCs w:val="22"/>
          <w:lang w:val="mn-MN"/>
        </w:rPr>
        <w:t>11</w:t>
      </w:r>
      <w:r w:rsidR="00AA621F" w:rsidRPr="00911FA9">
        <w:rPr>
          <w:rFonts w:ascii="Arial" w:hAnsi="Arial" w:cs="Arial"/>
          <w:sz w:val="22"/>
          <w:szCs w:val="22"/>
        </w:rPr>
        <w:t xml:space="preserve"> суманд өсч, </w:t>
      </w:r>
      <w:r w:rsidR="00387FC5">
        <w:rPr>
          <w:rFonts w:ascii="Arial" w:hAnsi="Arial" w:cs="Arial"/>
          <w:sz w:val="22"/>
          <w:szCs w:val="22"/>
          <w:lang w:val="mn-MN"/>
        </w:rPr>
        <w:t>4</w:t>
      </w:r>
      <w:r w:rsidR="00AA621F" w:rsidRPr="00911FA9">
        <w:rPr>
          <w:rFonts w:ascii="Arial" w:hAnsi="Arial" w:cs="Arial"/>
          <w:sz w:val="22"/>
          <w:szCs w:val="22"/>
        </w:rPr>
        <w:t xml:space="preserve"> суманд ижил түвшинд</w:t>
      </w:r>
      <w:r w:rsidR="00AA621F" w:rsidRPr="00911FA9">
        <w:rPr>
          <w:rFonts w:ascii="Arial" w:hAnsi="Arial" w:cs="Arial"/>
          <w:sz w:val="22"/>
          <w:szCs w:val="22"/>
          <w:lang w:val="mn-MN"/>
        </w:rPr>
        <w:t xml:space="preserve"> байна.</w:t>
      </w:r>
      <w:r w:rsidR="00AA621F" w:rsidRPr="00911FA9">
        <w:rPr>
          <w:rFonts w:ascii="Arial" w:hAnsi="Arial" w:cs="Arial"/>
          <w:sz w:val="22"/>
          <w:szCs w:val="22"/>
        </w:rPr>
        <w:t xml:space="preserve"> Гэмт хэрэгт </w:t>
      </w:r>
      <w:r w:rsidR="00387FC5">
        <w:rPr>
          <w:rFonts w:ascii="Arial" w:hAnsi="Arial" w:cs="Arial"/>
          <w:sz w:val="22"/>
          <w:szCs w:val="22"/>
          <w:lang w:val="mn-MN"/>
        </w:rPr>
        <w:t>10</w:t>
      </w:r>
      <w:r w:rsidR="00774B68">
        <w:rPr>
          <w:rFonts w:ascii="Arial" w:hAnsi="Arial" w:cs="Arial"/>
          <w:sz w:val="22"/>
          <w:szCs w:val="22"/>
          <w:lang w:val="mn-MN"/>
        </w:rPr>
        <w:t>2</w:t>
      </w:r>
      <w:r w:rsidR="00AA621F" w:rsidRPr="00911FA9">
        <w:rPr>
          <w:rFonts w:ascii="Arial" w:hAnsi="Arial" w:cs="Arial"/>
          <w:sz w:val="22"/>
          <w:szCs w:val="22"/>
        </w:rPr>
        <w:t xml:space="preserve"> хүн холбогдон шалгагдсан ба</w:t>
      </w:r>
      <w:r w:rsidR="00AA621F" w:rsidRPr="00911FA9">
        <w:rPr>
          <w:rFonts w:ascii="Arial" w:hAnsi="Arial" w:cs="Arial"/>
          <w:sz w:val="22"/>
          <w:szCs w:val="22"/>
          <w:lang w:val="mn-MN"/>
        </w:rPr>
        <w:t xml:space="preserve"> өнгөрс</w:t>
      </w:r>
      <w:r w:rsidR="00387FC5">
        <w:rPr>
          <w:rFonts w:ascii="Arial" w:hAnsi="Arial" w:cs="Arial"/>
          <w:sz w:val="22"/>
          <w:szCs w:val="22"/>
          <w:lang w:val="mn-MN"/>
        </w:rPr>
        <w:t>өн оны мөн үетэй харьцуулахад 60</w:t>
      </w:r>
      <w:r w:rsidR="00AA621F" w:rsidRPr="00911FA9">
        <w:rPr>
          <w:rFonts w:ascii="Arial" w:hAnsi="Arial" w:cs="Arial"/>
          <w:sz w:val="22"/>
          <w:szCs w:val="22"/>
          <w:lang w:val="mn-MN"/>
        </w:rPr>
        <w:t xml:space="preserve"> нэгжээр буюу</w:t>
      </w:r>
      <w:r w:rsidR="00AA621F" w:rsidRPr="00911FA9">
        <w:rPr>
          <w:rFonts w:ascii="Arial" w:hAnsi="Arial" w:cs="Arial"/>
          <w:sz w:val="22"/>
          <w:szCs w:val="22"/>
        </w:rPr>
        <w:t xml:space="preserve"> </w:t>
      </w:r>
      <w:r w:rsidR="00387FC5">
        <w:rPr>
          <w:rFonts w:ascii="Arial" w:hAnsi="Arial" w:cs="Arial"/>
          <w:sz w:val="22"/>
          <w:szCs w:val="22"/>
          <w:lang w:val="mn-MN"/>
        </w:rPr>
        <w:t>1.4 дахин ө</w:t>
      </w:r>
      <w:r w:rsidR="0029634A">
        <w:rPr>
          <w:rFonts w:ascii="Arial" w:hAnsi="Arial" w:cs="Arial"/>
          <w:sz w:val="22"/>
          <w:szCs w:val="22"/>
          <w:lang w:val="mn-MN"/>
        </w:rPr>
        <w:t>ссөн</w:t>
      </w:r>
      <w:r w:rsidR="00AA621F" w:rsidRPr="00911FA9">
        <w:rPr>
          <w:rFonts w:ascii="Arial" w:hAnsi="Arial" w:cs="Arial"/>
          <w:sz w:val="22"/>
          <w:szCs w:val="22"/>
          <w:lang w:val="mn-MN"/>
        </w:rPr>
        <w:t xml:space="preserve"> </w:t>
      </w:r>
      <w:r w:rsidR="00AA621F" w:rsidRPr="00911FA9">
        <w:rPr>
          <w:rFonts w:ascii="Arial" w:hAnsi="Arial" w:cs="Arial"/>
          <w:sz w:val="22"/>
          <w:szCs w:val="22"/>
        </w:rPr>
        <w:t>байна.</w:t>
      </w:r>
    </w:p>
    <w:p w:rsidR="00CD4878" w:rsidRDefault="00316276" w:rsidP="00AA621F">
      <w:pPr>
        <w:spacing w:after="160" w:line="259" w:lineRule="auto"/>
        <w:ind w:firstLine="720"/>
        <w:jc w:val="both"/>
        <w:rPr>
          <w:rFonts w:ascii="Arial" w:hAnsi="Arial" w:cs="Arial"/>
          <w:sz w:val="22"/>
          <w:szCs w:val="22"/>
          <w:lang w:val="mn-MN"/>
        </w:rPr>
      </w:pPr>
      <w:r>
        <w:rPr>
          <w:rFonts w:ascii="Arial" w:hAnsi="Arial" w:cs="Arial"/>
          <w:sz w:val="22"/>
          <w:szCs w:val="22"/>
        </w:rPr>
        <w:t xml:space="preserve">Гэмт хэргийн улмаас </w:t>
      </w:r>
      <w:r w:rsidR="00CD4878">
        <w:rPr>
          <w:rFonts w:ascii="Arial" w:hAnsi="Arial" w:cs="Arial"/>
          <w:sz w:val="22"/>
          <w:szCs w:val="22"/>
          <w:lang w:val="mn-MN"/>
        </w:rPr>
        <w:t>2</w:t>
      </w:r>
      <w:r>
        <w:rPr>
          <w:rFonts w:ascii="Arial" w:hAnsi="Arial" w:cs="Arial"/>
          <w:sz w:val="22"/>
          <w:szCs w:val="22"/>
          <w:lang w:val="mn-MN"/>
        </w:rPr>
        <w:t>2</w:t>
      </w:r>
      <w:r w:rsidR="00CD4878">
        <w:rPr>
          <w:rFonts w:ascii="Arial" w:hAnsi="Arial" w:cs="Arial"/>
          <w:sz w:val="22"/>
          <w:szCs w:val="22"/>
          <w:lang w:val="mn-MN"/>
        </w:rPr>
        <w:t>1</w:t>
      </w:r>
      <w:r>
        <w:rPr>
          <w:rFonts w:ascii="Arial" w:hAnsi="Arial" w:cs="Arial"/>
          <w:sz w:val="22"/>
          <w:szCs w:val="22"/>
        </w:rPr>
        <w:t xml:space="preserve"> иргэн хохирч </w:t>
      </w:r>
      <w:r w:rsidR="00CD4878">
        <w:rPr>
          <w:rFonts w:ascii="Arial" w:hAnsi="Arial" w:cs="Arial"/>
          <w:sz w:val="22"/>
          <w:szCs w:val="22"/>
          <w:lang w:val="mn-MN"/>
        </w:rPr>
        <w:t>5</w:t>
      </w:r>
      <w:r>
        <w:rPr>
          <w:rFonts w:ascii="Arial" w:hAnsi="Arial" w:cs="Arial"/>
          <w:sz w:val="22"/>
          <w:szCs w:val="22"/>
        </w:rPr>
        <w:t xml:space="preserve"> хүн нас барж, </w:t>
      </w:r>
      <w:r w:rsidR="00CD4878">
        <w:rPr>
          <w:rFonts w:ascii="Arial" w:hAnsi="Arial" w:cs="Arial"/>
          <w:sz w:val="22"/>
          <w:szCs w:val="22"/>
          <w:lang w:val="mn-MN"/>
        </w:rPr>
        <w:t>63</w:t>
      </w:r>
      <w:r w:rsidR="00AA621F" w:rsidRPr="00911FA9">
        <w:rPr>
          <w:rFonts w:ascii="Arial" w:hAnsi="Arial" w:cs="Arial"/>
          <w:sz w:val="22"/>
          <w:szCs w:val="22"/>
        </w:rPr>
        <w:t xml:space="preserve"> хүн гэм</w:t>
      </w:r>
      <w:r w:rsidR="006E2C5D">
        <w:rPr>
          <w:rFonts w:ascii="Arial" w:hAnsi="Arial" w:cs="Arial"/>
          <w:sz w:val="22"/>
          <w:szCs w:val="22"/>
        </w:rPr>
        <w:t>тсэ</w:t>
      </w:r>
      <w:r>
        <w:rPr>
          <w:rFonts w:ascii="Arial" w:hAnsi="Arial" w:cs="Arial"/>
          <w:sz w:val="22"/>
          <w:szCs w:val="22"/>
        </w:rPr>
        <w:t xml:space="preserve">н байна. Гэмт хэргийн улмаас </w:t>
      </w:r>
      <w:r w:rsidR="00CD4878">
        <w:rPr>
          <w:rFonts w:ascii="Arial" w:hAnsi="Arial" w:cs="Arial"/>
          <w:sz w:val="22"/>
          <w:szCs w:val="22"/>
          <w:lang w:val="mn-MN"/>
        </w:rPr>
        <w:t>40</w:t>
      </w:r>
      <w:r>
        <w:rPr>
          <w:rFonts w:ascii="Arial" w:hAnsi="Arial" w:cs="Arial"/>
          <w:sz w:val="22"/>
          <w:szCs w:val="22"/>
        </w:rPr>
        <w:t>6</w:t>
      </w:r>
      <w:r w:rsidR="006E2C5D">
        <w:rPr>
          <w:rFonts w:ascii="Arial" w:hAnsi="Arial" w:cs="Arial"/>
          <w:sz w:val="22"/>
          <w:szCs w:val="22"/>
        </w:rPr>
        <w:t>.</w:t>
      </w:r>
      <w:r w:rsidR="00CD4878">
        <w:rPr>
          <w:rFonts w:ascii="Arial" w:hAnsi="Arial" w:cs="Arial"/>
          <w:sz w:val="22"/>
          <w:szCs w:val="22"/>
          <w:lang w:val="mn-MN"/>
        </w:rPr>
        <w:t>5</w:t>
      </w:r>
      <w:r w:rsidR="00AA621F" w:rsidRPr="00911FA9">
        <w:rPr>
          <w:rFonts w:ascii="Arial" w:hAnsi="Arial" w:cs="Arial"/>
          <w:sz w:val="22"/>
          <w:szCs w:val="22"/>
        </w:rPr>
        <w:t xml:space="preserve"> сая</w:t>
      </w:r>
      <w:r>
        <w:rPr>
          <w:rFonts w:ascii="Arial" w:hAnsi="Arial" w:cs="Arial"/>
          <w:sz w:val="22"/>
          <w:szCs w:val="22"/>
        </w:rPr>
        <w:t xml:space="preserve"> төгрөгийн хохирол учирснаас </w:t>
      </w:r>
      <w:r w:rsidR="00CD4878">
        <w:rPr>
          <w:rFonts w:ascii="Arial" w:hAnsi="Arial" w:cs="Arial"/>
          <w:sz w:val="22"/>
          <w:szCs w:val="22"/>
          <w:lang w:val="mn-MN"/>
        </w:rPr>
        <w:t>56</w:t>
      </w:r>
      <w:r w:rsidR="006E2C5D">
        <w:rPr>
          <w:rFonts w:ascii="Arial" w:hAnsi="Arial" w:cs="Arial"/>
          <w:sz w:val="22"/>
          <w:szCs w:val="22"/>
        </w:rPr>
        <w:t>.</w:t>
      </w:r>
      <w:r w:rsidR="00CD4878">
        <w:rPr>
          <w:rFonts w:ascii="Arial" w:hAnsi="Arial" w:cs="Arial"/>
          <w:sz w:val="22"/>
          <w:szCs w:val="22"/>
          <w:lang w:val="mn-MN"/>
        </w:rPr>
        <w:t>4</w:t>
      </w:r>
      <w:r w:rsidR="00AA621F" w:rsidRPr="00911FA9">
        <w:rPr>
          <w:rFonts w:ascii="Arial" w:hAnsi="Arial" w:cs="Arial"/>
          <w:sz w:val="22"/>
          <w:szCs w:val="22"/>
        </w:rPr>
        <w:t xml:space="preserve"> сая төгрөгийг төлү</w:t>
      </w:r>
      <w:r>
        <w:rPr>
          <w:rFonts w:ascii="Arial" w:hAnsi="Arial" w:cs="Arial"/>
          <w:sz w:val="22"/>
          <w:szCs w:val="22"/>
        </w:rPr>
        <w:t xml:space="preserve">үлж, хохирол нөхөн төлүүлэлт </w:t>
      </w:r>
      <w:r w:rsidR="00CD4878">
        <w:rPr>
          <w:rFonts w:ascii="Arial" w:hAnsi="Arial" w:cs="Arial"/>
          <w:sz w:val="22"/>
          <w:szCs w:val="22"/>
          <w:lang w:val="mn-MN"/>
        </w:rPr>
        <w:t>өнгөрсөн оны мөн үеэс 2</w:t>
      </w:r>
      <w:r>
        <w:rPr>
          <w:rFonts w:ascii="Arial" w:hAnsi="Arial" w:cs="Arial"/>
          <w:sz w:val="22"/>
          <w:szCs w:val="22"/>
        </w:rPr>
        <w:t>.8</w:t>
      </w:r>
      <w:r w:rsidR="00AA621F" w:rsidRPr="00911FA9">
        <w:rPr>
          <w:rFonts w:ascii="Arial" w:hAnsi="Arial" w:cs="Arial"/>
          <w:sz w:val="22"/>
          <w:szCs w:val="22"/>
        </w:rPr>
        <w:t xml:space="preserve"> </w:t>
      </w:r>
      <w:r w:rsidR="00CD4878">
        <w:rPr>
          <w:rFonts w:ascii="Arial" w:hAnsi="Arial" w:cs="Arial"/>
          <w:sz w:val="22"/>
          <w:szCs w:val="22"/>
          <w:lang w:val="mn-MN"/>
        </w:rPr>
        <w:t xml:space="preserve">дахин өссөн </w:t>
      </w:r>
      <w:r w:rsidR="00AA621F" w:rsidRPr="00911FA9">
        <w:rPr>
          <w:rFonts w:ascii="Arial" w:hAnsi="Arial" w:cs="Arial"/>
          <w:sz w:val="22"/>
          <w:szCs w:val="22"/>
        </w:rPr>
        <w:t>байна.</w:t>
      </w:r>
      <w:r w:rsidR="006E2C5D">
        <w:rPr>
          <w:rFonts w:ascii="Arial" w:hAnsi="Arial" w:cs="Arial"/>
          <w:sz w:val="22"/>
          <w:szCs w:val="22"/>
          <w:lang w:val="mn-MN"/>
        </w:rPr>
        <w:t xml:space="preserve"> </w:t>
      </w:r>
    </w:p>
    <w:p w:rsidR="00AA621F" w:rsidRPr="00911FA9" w:rsidRDefault="00CD4878" w:rsidP="00AA621F">
      <w:pPr>
        <w:spacing w:after="160" w:line="259" w:lineRule="auto"/>
        <w:ind w:firstLine="720"/>
        <w:jc w:val="both"/>
        <w:rPr>
          <w:rFonts w:ascii="Arial" w:hAnsi="Arial" w:cs="Arial"/>
          <w:sz w:val="22"/>
          <w:szCs w:val="22"/>
        </w:rPr>
      </w:pPr>
      <w:r>
        <w:rPr>
          <w:rFonts w:ascii="Arial" w:hAnsi="Arial" w:cs="Arial"/>
          <w:sz w:val="22"/>
          <w:szCs w:val="22"/>
          <w:lang w:val="mn-MN"/>
        </w:rPr>
        <w:lastRenderedPageBreak/>
        <w:t xml:space="preserve">Аймгийн хэмжээнд нэгдүгээр улирлын байдлаар 5487 зөрчил бүртгэгдсэн </w:t>
      </w:r>
      <w:r w:rsidR="00F92FB0">
        <w:rPr>
          <w:rFonts w:ascii="Arial" w:hAnsi="Arial" w:cs="Arial"/>
          <w:sz w:val="22"/>
          <w:szCs w:val="22"/>
          <w:lang w:val="mn-MN"/>
        </w:rPr>
        <w:t>нь өмнөх оны мөн үетэй харьцуулахад 2327 нэгжээр буюу 73.6 хувь өссөн үзүүлэлттэй байна. Зөрчлийг ердийн журмаар /бэлэн бус торгуулийн арга хэмжээгээр/ 5046 зөрчлийг 85469.2 мянган төгрөгөөр, 322 зөрчлийг хялбаршуулан шалгах журмаар шийдвэрлэж 82285.0 мянган төгрөгөөр, нийт 5368 зөрчлийг 167754.2 мянган төгрөгөөр торгосон. 63 хүнд баривчлах шийтгэл ногдуулсан нь өнгөрсөн оны мөн үетэй харьцуулахад 15 нэгжээр буюу 19.2 хувиар буурсан</w:t>
      </w:r>
      <w:r w:rsidR="00A536AB">
        <w:rPr>
          <w:rFonts w:ascii="Arial" w:hAnsi="Arial" w:cs="Arial"/>
          <w:sz w:val="22"/>
          <w:szCs w:val="22"/>
          <w:lang w:val="mn-MN"/>
        </w:rPr>
        <w:t>, 129 зөрчлийг торгож, эрх хассан нь өнгөрсөн оны мөн үетэй харьцуулахад ижил түвшинд байна. Энэ хугацаанд 307 хүн эрүүлжүүлэгдсэн нь өмнөх оны мөн үетэй харьцуулахад 18 нэгжээр 6.2 хувиар өссөн үзүүлэлттэй байна.</w:t>
      </w:r>
      <w:r w:rsidR="00F92FB0">
        <w:rPr>
          <w:rFonts w:ascii="Arial" w:hAnsi="Arial" w:cs="Arial"/>
          <w:sz w:val="22"/>
          <w:szCs w:val="22"/>
          <w:lang w:val="mn-MN"/>
        </w:rPr>
        <w:t xml:space="preserve"> </w:t>
      </w:r>
      <w:r w:rsidR="00AA621F" w:rsidRPr="00911FA9">
        <w:rPr>
          <w:rFonts w:ascii="Arial" w:hAnsi="Arial" w:cs="Arial"/>
          <w:sz w:val="22"/>
          <w:szCs w:val="22"/>
        </w:rPr>
        <w:tab/>
      </w:r>
    </w:p>
    <w:p w:rsidR="00B63CE6" w:rsidRPr="00920F3E" w:rsidRDefault="00B63CE6" w:rsidP="0071391D">
      <w:pPr>
        <w:ind w:firstLine="720"/>
        <w:rPr>
          <w:rFonts w:ascii="Arial" w:eastAsia="Arial Unicode MS" w:hAnsi="Arial" w:cs="Arial"/>
          <w:sz w:val="22"/>
          <w:szCs w:val="22"/>
        </w:rPr>
      </w:pPr>
    </w:p>
    <w:p w:rsidR="00A873F2" w:rsidRPr="00D52EF8" w:rsidRDefault="00DE5FA4" w:rsidP="00A873F2">
      <w:pPr>
        <w:rPr>
          <w:rFonts w:ascii="Arial" w:eastAsia="Arial Unicode MS" w:hAnsi="Arial" w:cs="Arial"/>
          <w:sz w:val="22"/>
          <w:szCs w:val="22"/>
          <w:lang w:val="mn-MN"/>
        </w:rPr>
      </w:pPr>
      <w:r>
        <w:rPr>
          <w:rFonts w:ascii="Arial" w:eastAsia="Arial Unicode MS" w:hAnsi="Arial" w:cs="Arial"/>
          <w:sz w:val="22"/>
          <w:szCs w:val="22"/>
        </w:rPr>
        <w:t xml:space="preserve"> </w:t>
      </w:r>
    </w:p>
    <w:p w:rsidR="00FD4345" w:rsidRPr="00D52EF8" w:rsidRDefault="00FD4345" w:rsidP="0071391D">
      <w:pPr>
        <w:ind w:firstLine="720"/>
        <w:rPr>
          <w:rFonts w:ascii="Arial" w:eastAsia="Arial Unicode MS" w:hAnsi="Arial" w:cs="Arial"/>
          <w:sz w:val="22"/>
          <w:szCs w:val="22"/>
          <w:lang w:val="mn-MN"/>
        </w:rPr>
      </w:pPr>
    </w:p>
    <w:p w:rsidR="00FD4345" w:rsidRPr="00D52EF8" w:rsidRDefault="00FD4345" w:rsidP="0071391D">
      <w:pPr>
        <w:ind w:firstLine="720"/>
        <w:rPr>
          <w:rFonts w:ascii="Arial" w:eastAsia="Arial Unicode MS" w:hAnsi="Arial" w:cs="Arial"/>
          <w:sz w:val="22"/>
          <w:szCs w:val="22"/>
          <w:lang w:val="mn-MN"/>
        </w:rPr>
      </w:pPr>
    </w:p>
    <w:p w:rsidR="00B417C0" w:rsidRDefault="00B417C0" w:rsidP="0071391D">
      <w:pPr>
        <w:ind w:firstLine="720"/>
        <w:rPr>
          <w:rFonts w:ascii="Arial" w:eastAsia="Arial Unicode MS" w:hAnsi="Arial" w:cs="Arial"/>
          <w:sz w:val="22"/>
          <w:szCs w:val="22"/>
          <w:lang w:val="mn-MN"/>
        </w:rPr>
      </w:pPr>
    </w:p>
    <w:p w:rsidR="0057720D" w:rsidRDefault="0057720D" w:rsidP="00FB52D7">
      <w:pPr>
        <w:tabs>
          <w:tab w:val="left" w:pos="3330"/>
        </w:tabs>
        <w:rPr>
          <w:rFonts w:ascii="Arial" w:eastAsia="Arial Unicode MS" w:hAnsi="Arial" w:cs="Arial"/>
          <w:sz w:val="22"/>
          <w:szCs w:val="22"/>
          <w:lang w:val="mn-MN"/>
        </w:rPr>
      </w:pPr>
    </w:p>
    <w:p w:rsidR="0057720D" w:rsidRPr="00081948" w:rsidRDefault="0057720D" w:rsidP="0057720D">
      <w:pPr>
        <w:ind w:firstLine="720"/>
        <w:jc w:val="center"/>
        <w:rPr>
          <w:rFonts w:ascii="Arial" w:eastAsia="Arial Unicode MS" w:hAnsi="Arial" w:cs="Arial"/>
          <w:b/>
          <w:sz w:val="22"/>
          <w:szCs w:val="22"/>
          <w:lang w:val="mn-MN"/>
        </w:rPr>
      </w:pPr>
      <w:r w:rsidRPr="00081948">
        <w:rPr>
          <w:rFonts w:ascii="Arial" w:eastAsia="Arial Unicode MS" w:hAnsi="Arial" w:cs="Arial"/>
          <w:b/>
          <w:sz w:val="22"/>
          <w:szCs w:val="22"/>
          <w:lang w:val="mn-MN"/>
        </w:rPr>
        <w:t xml:space="preserve">БАЯНХОНГОР АЙМГИЙН ЗАСАГ ДАРГЫН </w:t>
      </w:r>
    </w:p>
    <w:p w:rsidR="0057720D" w:rsidRDefault="0057720D" w:rsidP="0057720D">
      <w:pPr>
        <w:ind w:firstLine="720"/>
        <w:jc w:val="center"/>
        <w:rPr>
          <w:rFonts w:ascii="Arial" w:eastAsia="Arial Unicode MS" w:hAnsi="Arial" w:cs="Arial"/>
          <w:b/>
          <w:sz w:val="22"/>
          <w:szCs w:val="22"/>
          <w:lang w:val="mn-MN"/>
        </w:rPr>
      </w:pPr>
      <w:r w:rsidRPr="00081948">
        <w:rPr>
          <w:rFonts w:ascii="Arial" w:eastAsia="Arial Unicode MS" w:hAnsi="Arial" w:cs="Arial"/>
          <w:b/>
          <w:sz w:val="22"/>
          <w:szCs w:val="22"/>
          <w:lang w:val="mn-MN"/>
        </w:rPr>
        <w:t>ДЭРГЭДЭХ СТАТИСТИКИЙН ХЭЛТЭС</w:t>
      </w:r>
    </w:p>
    <w:p w:rsidR="00FB52D7" w:rsidRPr="00081948" w:rsidRDefault="00FB52D7" w:rsidP="0057720D">
      <w:pPr>
        <w:ind w:firstLine="720"/>
        <w:jc w:val="center"/>
        <w:rPr>
          <w:rFonts w:ascii="Arial" w:eastAsia="Arial Unicode MS" w:hAnsi="Arial" w:cs="Arial"/>
          <w:b/>
          <w:sz w:val="22"/>
          <w:szCs w:val="22"/>
          <w:lang w:val="mn-MN"/>
        </w:rPr>
      </w:pPr>
    </w:p>
    <w:sectPr w:rsidR="00FB52D7" w:rsidRPr="00081948" w:rsidSect="00FB52D7">
      <w:headerReference w:type="even" r:id="rId20"/>
      <w:headerReference w:type="default" r:id="rId21"/>
      <w:footerReference w:type="even" r:id="rId22"/>
      <w:footerReference w:type="default" r:id="rId23"/>
      <w:headerReference w:type="first" r:id="rId24"/>
      <w:footerReference w:type="first" r:id="rId25"/>
      <w:pgSz w:w="11909" w:h="16834" w:code="9"/>
      <w:pgMar w:top="1134" w:right="170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5D9" w:rsidRDefault="001865D9" w:rsidP="00CD69DA">
      <w:r>
        <w:separator/>
      </w:r>
    </w:p>
  </w:endnote>
  <w:endnote w:type="continuationSeparator" w:id="0">
    <w:p w:rsidR="001865D9" w:rsidRDefault="001865D9" w:rsidP="00CD6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Mon">
    <w:altName w:val="Vrinda"/>
    <w:panose1 w:val="020B0500000000000000"/>
    <w:charset w:val="00"/>
    <w:family w:val="swiss"/>
    <w:pitch w:val="variable"/>
    <w:sig w:usb0="00000003" w:usb1="00000000" w:usb2="00000000" w:usb3="00000000" w:csb0="00000001" w:csb1="00000000"/>
  </w:font>
  <w:font w:name="AGKornelia Mon">
    <w:altName w:val="Times New Roman"/>
    <w:charset w:val="00"/>
    <w:family w:val="auto"/>
    <w:pitch w:val="variable"/>
    <w:sig w:usb0="80000203" w:usb1="0000000A"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58" w:rsidRDefault="009C7B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775"/>
      <w:docPartObj>
        <w:docPartGallery w:val="Page Numbers (Bottom of Page)"/>
        <w:docPartUnique/>
      </w:docPartObj>
    </w:sdtPr>
    <w:sdtEndPr/>
    <w:sdtContent>
      <w:p w:rsidR="009C7B58" w:rsidRDefault="009C7B58">
        <w:pPr>
          <w:pStyle w:val="Footer"/>
          <w:jc w:val="center"/>
        </w:pPr>
        <w:r>
          <w:fldChar w:fldCharType="begin"/>
        </w:r>
        <w:r>
          <w:instrText xml:space="preserve"> PAGE   \* MERGEFORMAT </w:instrText>
        </w:r>
        <w:r>
          <w:fldChar w:fldCharType="separate"/>
        </w:r>
        <w:r w:rsidR="004E2F0D">
          <w:rPr>
            <w:noProof/>
          </w:rPr>
          <w:t>6</w:t>
        </w:r>
        <w:r>
          <w:rPr>
            <w:noProof/>
          </w:rPr>
          <w:fldChar w:fldCharType="end"/>
        </w:r>
      </w:p>
    </w:sdtContent>
  </w:sdt>
  <w:p w:rsidR="009C7B58" w:rsidRDefault="009C7B58" w:rsidP="00FC0B0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58" w:rsidRDefault="009C7B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5D9" w:rsidRDefault="001865D9" w:rsidP="00CD69DA">
      <w:r>
        <w:separator/>
      </w:r>
    </w:p>
  </w:footnote>
  <w:footnote w:type="continuationSeparator" w:id="0">
    <w:p w:rsidR="001865D9" w:rsidRDefault="001865D9" w:rsidP="00CD6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58" w:rsidRDefault="009C7B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58" w:rsidRDefault="009C7B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58" w:rsidRDefault="009C7B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E80448"/>
    <w:multiLevelType w:val="hybridMultilevel"/>
    <w:tmpl w:val="BA422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11080E"/>
    <w:multiLevelType w:val="hybridMultilevel"/>
    <w:tmpl w:val="D58CF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A60C9"/>
    <w:multiLevelType w:val="hybridMultilevel"/>
    <w:tmpl w:val="7F788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02ED9"/>
    <w:rsid w:val="00000B81"/>
    <w:rsid w:val="0000103E"/>
    <w:rsid w:val="0000230E"/>
    <w:rsid w:val="00003FFC"/>
    <w:rsid w:val="0000565D"/>
    <w:rsid w:val="00005ED2"/>
    <w:rsid w:val="00005F0E"/>
    <w:rsid w:val="000071D8"/>
    <w:rsid w:val="000106C7"/>
    <w:rsid w:val="000115E5"/>
    <w:rsid w:val="000129EE"/>
    <w:rsid w:val="00012D20"/>
    <w:rsid w:val="000143B9"/>
    <w:rsid w:val="0001493A"/>
    <w:rsid w:val="00015651"/>
    <w:rsid w:val="00015B2B"/>
    <w:rsid w:val="00015D59"/>
    <w:rsid w:val="000171B6"/>
    <w:rsid w:val="00021370"/>
    <w:rsid w:val="00021D29"/>
    <w:rsid w:val="00021F0B"/>
    <w:rsid w:val="00022A99"/>
    <w:rsid w:val="00023A7F"/>
    <w:rsid w:val="00024DDD"/>
    <w:rsid w:val="00025109"/>
    <w:rsid w:val="0002549C"/>
    <w:rsid w:val="000259C8"/>
    <w:rsid w:val="00026467"/>
    <w:rsid w:val="00026FFC"/>
    <w:rsid w:val="000304C6"/>
    <w:rsid w:val="00030657"/>
    <w:rsid w:val="00031832"/>
    <w:rsid w:val="0003296D"/>
    <w:rsid w:val="00035725"/>
    <w:rsid w:val="00036387"/>
    <w:rsid w:val="00036405"/>
    <w:rsid w:val="0003665D"/>
    <w:rsid w:val="00037516"/>
    <w:rsid w:val="00037EAD"/>
    <w:rsid w:val="000448FE"/>
    <w:rsid w:val="00045B4A"/>
    <w:rsid w:val="00046B86"/>
    <w:rsid w:val="00046D56"/>
    <w:rsid w:val="000509F2"/>
    <w:rsid w:val="00051A53"/>
    <w:rsid w:val="00052DEC"/>
    <w:rsid w:val="0005316C"/>
    <w:rsid w:val="000562ED"/>
    <w:rsid w:val="00056357"/>
    <w:rsid w:val="00057212"/>
    <w:rsid w:val="00057F1F"/>
    <w:rsid w:val="00060552"/>
    <w:rsid w:val="00061D45"/>
    <w:rsid w:val="0006292F"/>
    <w:rsid w:val="0006297A"/>
    <w:rsid w:val="0006334A"/>
    <w:rsid w:val="000633FB"/>
    <w:rsid w:val="000635CB"/>
    <w:rsid w:val="00063B54"/>
    <w:rsid w:val="00063DC1"/>
    <w:rsid w:val="00064B50"/>
    <w:rsid w:val="00070303"/>
    <w:rsid w:val="0007106B"/>
    <w:rsid w:val="000714BE"/>
    <w:rsid w:val="0007229D"/>
    <w:rsid w:val="000722F9"/>
    <w:rsid w:val="00074322"/>
    <w:rsid w:val="00077B7F"/>
    <w:rsid w:val="00077D14"/>
    <w:rsid w:val="00081948"/>
    <w:rsid w:val="00082673"/>
    <w:rsid w:val="00083C74"/>
    <w:rsid w:val="00084548"/>
    <w:rsid w:val="00084CF0"/>
    <w:rsid w:val="00085C78"/>
    <w:rsid w:val="000868FA"/>
    <w:rsid w:val="00086996"/>
    <w:rsid w:val="00086EFB"/>
    <w:rsid w:val="00087327"/>
    <w:rsid w:val="0009101F"/>
    <w:rsid w:val="0009187E"/>
    <w:rsid w:val="000918B7"/>
    <w:rsid w:val="00091DE0"/>
    <w:rsid w:val="000928D7"/>
    <w:rsid w:val="000939AA"/>
    <w:rsid w:val="00094434"/>
    <w:rsid w:val="00095DFA"/>
    <w:rsid w:val="000979C4"/>
    <w:rsid w:val="00097D8E"/>
    <w:rsid w:val="000A051F"/>
    <w:rsid w:val="000A253D"/>
    <w:rsid w:val="000A64BB"/>
    <w:rsid w:val="000A703D"/>
    <w:rsid w:val="000B4551"/>
    <w:rsid w:val="000B485A"/>
    <w:rsid w:val="000B4D24"/>
    <w:rsid w:val="000B6383"/>
    <w:rsid w:val="000B670E"/>
    <w:rsid w:val="000C36D2"/>
    <w:rsid w:val="000C39C7"/>
    <w:rsid w:val="000C44D1"/>
    <w:rsid w:val="000C49B6"/>
    <w:rsid w:val="000C720D"/>
    <w:rsid w:val="000C77E3"/>
    <w:rsid w:val="000D0E66"/>
    <w:rsid w:val="000D39DF"/>
    <w:rsid w:val="000D3D7D"/>
    <w:rsid w:val="000D5DA4"/>
    <w:rsid w:val="000D64C7"/>
    <w:rsid w:val="000D6585"/>
    <w:rsid w:val="000D66D1"/>
    <w:rsid w:val="000D6E8A"/>
    <w:rsid w:val="000D7C44"/>
    <w:rsid w:val="000D7F29"/>
    <w:rsid w:val="000E03EE"/>
    <w:rsid w:val="000E056E"/>
    <w:rsid w:val="000E101F"/>
    <w:rsid w:val="000E17AE"/>
    <w:rsid w:val="000E3977"/>
    <w:rsid w:val="000E43DA"/>
    <w:rsid w:val="000E4C2A"/>
    <w:rsid w:val="000E5674"/>
    <w:rsid w:val="000E59EC"/>
    <w:rsid w:val="000F0476"/>
    <w:rsid w:val="000F0BF9"/>
    <w:rsid w:val="000F4987"/>
    <w:rsid w:val="000F53A4"/>
    <w:rsid w:val="000F5A5F"/>
    <w:rsid w:val="000F71BA"/>
    <w:rsid w:val="000F73DC"/>
    <w:rsid w:val="00101856"/>
    <w:rsid w:val="00101EA6"/>
    <w:rsid w:val="00103B7F"/>
    <w:rsid w:val="00105424"/>
    <w:rsid w:val="00105639"/>
    <w:rsid w:val="00111581"/>
    <w:rsid w:val="001119FB"/>
    <w:rsid w:val="0011508B"/>
    <w:rsid w:val="00115095"/>
    <w:rsid w:val="0011570D"/>
    <w:rsid w:val="00116C22"/>
    <w:rsid w:val="00117FB7"/>
    <w:rsid w:val="0012168C"/>
    <w:rsid w:val="00122EDC"/>
    <w:rsid w:val="001244C6"/>
    <w:rsid w:val="00124F47"/>
    <w:rsid w:val="00125301"/>
    <w:rsid w:val="00126F5C"/>
    <w:rsid w:val="00127E56"/>
    <w:rsid w:val="00130FBC"/>
    <w:rsid w:val="00132256"/>
    <w:rsid w:val="001336A6"/>
    <w:rsid w:val="00134FAC"/>
    <w:rsid w:val="00136B21"/>
    <w:rsid w:val="00140E1E"/>
    <w:rsid w:val="0014254F"/>
    <w:rsid w:val="001425E5"/>
    <w:rsid w:val="0014266C"/>
    <w:rsid w:val="00142A07"/>
    <w:rsid w:val="00142ED4"/>
    <w:rsid w:val="001432E4"/>
    <w:rsid w:val="001439A7"/>
    <w:rsid w:val="00143C45"/>
    <w:rsid w:val="00144B12"/>
    <w:rsid w:val="001453C3"/>
    <w:rsid w:val="00146860"/>
    <w:rsid w:val="00146CA0"/>
    <w:rsid w:val="00150239"/>
    <w:rsid w:val="00150919"/>
    <w:rsid w:val="00150D62"/>
    <w:rsid w:val="00151D84"/>
    <w:rsid w:val="0015246D"/>
    <w:rsid w:val="00153A93"/>
    <w:rsid w:val="001564B1"/>
    <w:rsid w:val="00156543"/>
    <w:rsid w:val="0015710A"/>
    <w:rsid w:val="00157A84"/>
    <w:rsid w:val="00160C0A"/>
    <w:rsid w:val="0016228F"/>
    <w:rsid w:val="00163132"/>
    <w:rsid w:val="00163A16"/>
    <w:rsid w:val="001657DC"/>
    <w:rsid w:val="00166AE7"/>
    <w:rsid w:val="00167EC7"/>
    <w:rsid w:val="00171822"/>
    <w:rsid w:val="00171A15"/>
    <w:rsid w:val="00171C59"/>
    <w:rsid w:val="0017319F"/>
    <w:rsid w:val="00174A11"/>
    <w:rsid w:val="00176B88"/>
    <w:rsid w:val="00177D40"/>
    <w:rsid w:val="00177FE0"/>
    <w:rsid w:val="001811C9"/>
    <w:rsid w:val="001824AE"/>
    <w:rsid w:val="00182834"/>
    <w:rsid w:val="00183104"/>
    <w:rsid w:val="001865D9"/>
    <w:rsid w:val="0018732F"/>
    <w:rsid w:val="00187CA3"/>
    <w:rsid w:val="00187CA5"/>
    <w:rsid w:val="00190279"/>
    <w:rsid w:val="00191F3D"/>
    <w:rsid w:val="00194579"/>
    <w:rsid w:val="00194725"/>
    <w:rsid w:val="00194D62"/>
    <w:rsid w:val="00196460"/>
    <w:rsid w:val="001A0A23"/>
    <w:rsid w:val="001A123C"/>
    <w:rsid w:val="001A2601"/>
    <w:rsid w:val="001A459E"/>
    <w:rsid w:val="001A7004"/>
    <w:rsid w:val="001A757E"/>
    <w:rsid w:val="001B1E96"/>
    <w:rsid w:val="001B28A7"/>
    <w:rsid w:val="001B3546"/>
    <w:rsid w:val="001B3A32"/>
    <w:rsid w:val="001B405D"/>
    <w:rsid w:val="001B4A5B"/>
    <w:rsid w:val="001B6AC0"/>
    <w:rsid w:val="001B7A29"/>
    <w:rsid w:val="001C4457"/>
    <w:rsid w:val="001C4EA2"/>
    <w:rsid w:val="001C619B"/>
    <w:rsid w:val="001C6CDC"/>
    <w:rsid w:val="001C79D7"/>
    <w:rsid w:val="001D0D12"/>
    <w:rsid w:val="001D1194"/>
    <w:rsid w:val="001D4060"/>
    <w:rsid w:val="001D7D33"/>
    <w:rsid w:val="001E131A"/>
    <w:rsid w:val="001E1DC8"/>
    <w:rsid w:val="001E2086"/>
    <w:rsid w:val="001E2532"/>
    <w:rsid w:val="001E5C52"/>
    <w:rsid w:val="001E7BCC"/>
    <w:rsid w:val="001F104F"/>
    <w:rsid w:val="001F13DC"/>
    <w:rsid w:val="001F1500"/>
    <w:rsid w:val="001F2D1F"/>
    <w:rsid w:val="001F481B"/>
    <w:rsid w:val="001F579D"/>
    <w:rsid w:val="001F75B3"/>
    <w:rsid w:val="001F7E7D"/>
    <w:rsid w:val="002016D0"/>
    <w:rsid w:val="002029F0"/>
    <w:rsid w:val="00204F42"/>
    <w:rsid w:val="002062C9"/>
    <w:rsid w:val="002063EF"/>
    <w:rsid w:val="00206E5B"/>
    <w:rsid w:val="002111FB"/>
    <w:rsid w:val="00212849"/>
    <w:rsid w:val="00214F8C"/>
    <w:rsid w:val="00216231"/>
    <w:rsid w:val="002214B3"/>
    <w:rsid w:val="00223406"/>
    <w:rsid w:val="0022763C"/>
    <w:rsid w:val="00227DB2"/>
    <w:rsid w:val="002307DC"/>
    <w:rsid w:val="00231025"/>
    <w:rsid w:val="002310A8"/>
    <w:rsid w:val="00232CBC"/>
    <w:rsid w:val="00233D75"/>
    <w:rsid w:val="0023408E"/>
    <w:rsid w:val="00235C7E"/>
    <w:rsid w:val="0024079F"/>
    <w:rsid w:val="00240841"/>
    <w:rsid w:val="00243057"/>
    <w:rsid w:val="00246A18"/>
    <w:rsid w:val="002473F7"/>
    <w:rsid w:val="00247B27"/>
    <w:rsid w:val="00247F03"/>
    <w:rsid w:val="002511FA"/>
    <w:rsid w:val="0025137E"/>
    <w:rsid w:val="00253171"/>
    <w:rsid w:val="002533E7"/>
    <w:rsid w:val="00253F1B"/>
    <w:rsid w:val="00256CB0"/>
    <w:rsid w:val="00256D56"/>
    <w:rsid w:val="0026097C"/>
    <w:rsid w:val="002616DD"/>
    <w:rsid w:val="00261D31"/>
    <w:rsid w:val="00263899"/>
    <w:rsid w:val="00263C1F"/>
    <w:rsid w:val="00265445"/>
    <w:rsid w:val="00265D13"/>
    <w:rsid w:val="00265D3D"/>
    <w:rsid w:val="00266082"/>
    <w:rsid w:val="0026734B"/>
    <w:rsid w:val="002714AD"/>
    <w:rsid w:val="00271C87"/>
    <w:rsid w:val="0027387C"/>
    <w:rsid w:val="002738DC"/>
    <w:rsid w:val="002745BE"/>
    <w:rsid w:val="00274F1A"/>
    <w:rsid w:val="002764B0"/>
    <w:rsid w:val="0027668E"/>
    <w:rsid w:val="002801EA"/>
    <w:rsid w:val="0028240C"/>
    <w:rsid w:val="0028284B"/>
    <w:rsid w:val="00282AC8"/>
    <w:rsid w:val="002832DD"/>
    <w:rsid w:val="002832F7"/>
    <w:rsid w:val="0028438D"/>
    <w:rsid w:val="00285C67"/>
    <w:rsid w:val="002866E7"/>
    <w:rsid w:val="002906DD"/>
    <w:rsid w:val="002916DA"/>
    <w:rsid w:val="00291E74"/>
    <w:rsid w:val="0029293C"/>
    <w:rsid w:val="00292955"/>
    <w:rsid w:val="00292D41"/>
    <w:rsid w:val="002945A2"/>
    <w:rsid w:val="0029634A"/>
    <w:rsid w:val="00297749"/>
    <w:rsid w:val="002A013E"/>
    <w:rsid w:val="002A02CF"/>
    <w:rsid w:val="002A1804"/>
    <w:rsid w:val="002A3788"/>
    <w:rsid w:val="002A3D82"/>
    <w:rsid w:val="002A409D"/>
    <w:rsid w:val="002A5317"/>
    <w:rsid w:val="002A68BF"/>
    <w:rsid w:val="002A767D"/>
    <w:rsid w:val="002A7869"/>
    <w:rsid w:val="002A7B7B"/>
    <w:rsid w:val="002B04E4"/>
    <w:rsid w:val="002B0B57"/>
    <w:rsid w:val="002B0DDF"/>
    <w:rsid w:val="002B1ED8"/>
    <w:rsid w:val="002B338D"/>
    <w:rsid w:val="002B38DB"/>
    <w:rsid w:val="002B6B47"/>
    <w:rsid w:val="002B7207"/>
    <w:rsid w:val="002C02AA"/>
    <w:rsid w:val="002C14B6"/>
    <w:rsid w:val="002C23FD"/>
    <w:rsid w:val="002C2FDA"/>
    <w:rsid w:val="002C3C7B"/>
    <w:rsid w:val="002D0679"/>
    <w:rsid w:val="002D11BF"/>
    <w:rsid w:val="002D30FF"/>
    <w:rsid w:val="002D3737"/>
    <w:rsid w:val="002D6DAB"/>
    <w:rsid w:val="002E025E"/>
    <w:rsid w:val="002E03AA"/>
    <w:rsid w:val="002E0DE9"/>
    <w:rsid w:val="002E2A35"/>
    <w:rsid w:val="002E3C4A"/>
    <w:rsid w:val="002E470E"/>
    <w:rsid w:val="002E4AB7"/>
    <w:rsid w:val="002F0180"/>
    <w:rsid w:val="002F1E27"/>
    <w:rsid w:val="002F27FE"/>
    <w:rsid w:val="002F2B71"/>
    <w:rsid w:val="002F3AA2"/>
    <w:rsid w:val="002F423A"/>
    <w:rsid w:val="002F57D8"/>
    <w:rsid w:val="002F588A"/>
    <w:rsid w:val="002F66D8"/>
    <w:rsid w:val="002F732F"/>
    <w:rsid w:val="00301427"/>
    <w:rsid w:val="0030372B"/>
    <w:rsid w:val="003037EF"/>
    <w:rsid w:val="00303AA1"/>
    <w:rsid w:val="00304B75"/>
    <w:rsid w:val="00305488"/>
    <w:rsid w:val="003065CF"/>
    <w:rsid w:val="00306E78"/>
    <w:rsid w:val="00307098"/>
    <w:rsid w:val="003072CB"/>
    <w:rsid w:val="003111D7"/>
    <w:rsid w:val="00311A9E"/>
    <w:rsid w:val="00311CE5"/>
    <w:rsid w:val="00312408"/>
    <w:rsid w:val="003138A0"/>
    <w:rsid w:val="00313F27"/>
    <w:rsid w:val="003159A3"/>
    <w:rsid w:val="00316276"/>
    <w:rsid w:val="00316A8D"/>
    <w:rsid w:val="00320C89"/>
    <w:rsid w:val="00321989"/>
    <w:rsid w:val="00321A5E"/>
    <w:rsid w:val="00321CBC"/>
    <w:rsid w:val="003221F9"/>
    <w:rsid w:val="0032268D"/>
    <w:rsid w:val="00323B4C"/>
    <w:rsid w:val="00324E49"/>
    <w:rsid w:val="0032781A"/>
    <w:rsid w:val="003278BE"/>
    <w:rsid w:val="00330FE9"/>
    <w:rsid w:val="0033122A"/>
    <w:rsid w:val="00334538"/>
    <w:rsid w:val="00336AA2"/>
    <w:rsid w:val="00336D7F"/>
    <w:rsid w:val="00340D3A"/>
    <w:rsid w:val="00341B28"/>
    <w:rsid w:val="00342530"/>
    <w:rsid w:val="0034291E"/>
    <w:rsid w:val="00345FF0"/>
    <w:rsid w:val="0034621F"/>
    <w:rsid w:val="0034666A"/>
    <w:rsid w:val="00347EA7"/>
    <w:rsid w:val="00355667"/>
    <w:rsid w:val="00355732"/>
    <w:rsid w:val="00356770"/>
    <w:rsid w:val="003567A3"/>
    <w:rsid w:val="003576F6"/>
    <w:rsid w:val="00357886"/>
    <w:rsid w:val="00360160"/>
    <w:rsid w:val="00361C42"/>
    <w:rsid w:val="00361DC5"/>
    <w:rsid w:val="003656D6"/>
    <w:rsid w:val="00365959"/>
    <w:rsid w:val="00365E71"/>
    <w:rsid w:val="0037154B"/>
    <w:rsid w:val="00371DF3"/>
    <w:rsid w:val="00372CFF"/>
    <w:rsid w:val="00373717"/>
    <w:rsid w:val="00375256"/>
    <w:rsid w:val="00375FC5"/>
    <w:rsid w:val="00376EEE"/>
    <w:rsid w:val="00377EC6"/>
    <w:rsid w:val="00385C72"/>
    <w:rsid w:val="00387E55"/>
    <w:rsid w:val="00387FC5"/>
    <w:rsid w:val="003915E8"/>
    <w:rsid w:val="00391EB1"/>
    <w:rsid w:val="003929C7"/>
    <w:rsid w:val="00393DB2"/>
    <w:rsid w:val="0039433D"/>
    <w:rsid w:val="00394BA2"/>
    <w:rsid w:val="003956F2"/>
    <w:rsid w:val="00395A51"/>
    <w:rsid w:val="003A2105"/>
    <w:rsid w:val="003A32E9"/>
    <w:rsid w:val="003A593D"/>
    <w:rsid w:val="003A5DD2"/>
    <w:rsid w:val="003A5E88"/>
    <w:rsid w:val="003A63E2"/>
    <w:rsid w:val="003A7251"/>
    <w:rsid w:val="003A7646"/>
    <w:rsid w:val="003B00CB"/>
    <w:rsid w:val="003B1300"/>
    <w:rsid w:val="003B2809"/>
    <w:rsid w:val="003B5A84"/>
    <w:rsid w:val="003B7162"/>
    <w:rsid w:val="003C0103"/>
    <w:rsid w:val="003C03F7"/>
    <w:rsid w:val="003C1952"/>
    <w:rsid w:val="003C1B27"/>
    <w:rsid w:val="003C24E6"/>
    <w:rsid w:val="003C42B5"/>
    <w:rsid w:val="003C6C0D"/>
    <w:rsid w:val="003C6CA0"/>
    <w:rsid w:val="003C732E"/>
    <w:rsid w:val="003D1D7F"/>
    <w:rsid w:val="003D2945"/>
    <w:rsid w:val="003D2FF3"/>
    <w:rsid w:val="003D4212"/>
    <w:rsid w:val="003D7012"/>
    <w:rsid w:val="003D775E"/>
    <w:rsid w:val="003E3CE6"/>
    <w:rsid w:val="003E4A70"/>
    <w:rsid w:val="003E7C74"/>
    <w:rsid w:val="003F1888"/>
    <w:rsid w:val="003F228B"/>
    <w:rsid w:val="003F50DD"/>
    <w:rsid w:val="003F76AE"/>
    <w:rsid w:val="003F7A0B"/>
    <w:rsid w:val="0040182D"/>
    <w:rsid w:val="004020B7"/>
    <w:rsid w:val="00402594"/>
    <w:rsid w:val="00402907"/>
    <w:rsid w:val="004035E9"/>
    <w:rsid w:val="0040380C"/>
    <w:rsid w:val="00403C91"/>
    <w:rsid w:val="004064CE"/>
    <w:rsid w:val="00406BC7"/>
    <w:rsid w:val="004077EC"/>
    <w:rsid w:val="004126B0"/>
    <w:rsid w:val="00412BC5"/>
    <w:rsid w:val="00413726"/>
    <w:rsid w:val="0041725F"/>
    <w:rsid w:val="00421489"/>
    <w:rsid w:val="004216CB"/>
    <w:rsid w:val="00422133"/>
    <w:rsid w:val="00423D42"/>
    <w:rsid w:val="004243D8"/>
    <w:rsid w:val="004254F4"/>
    <w:rsid w:val="00425AEC"/>
    <w:rsid w:val="00425F12"/>
    <w:rsid w:val="00426BC4"/>
    <w:rsid w:val="00427531"/>
    <w:rsid w:val="00427D66"/>
    <w:rsid w:val="00430D8F"/>
    <w:rsid w:val="00431753"/>
    <w:rsid w:val="0043218F"/>
    <w:rsid w:val="0043509F"/>
    <w:rsid w:val="00442282"/>
    <w:rsid w:val="004427AF"/>
    <w:rsid w:val="00444C48"/>
    <w:rsid w:val="004508DB"/>
    <w:rsid w:val="00450B68"/>
    <w:rsid w:val="0045167B"/>
    <w:rsid w:val="00454660"/>
    <w:rsid w:val="004562E5"/>
    <w:rsid w:val="004566FA"/>
    <w:rsid w:val="0046112E"/>
    <w:rsid w:val="00462F41"/>
    <w:rsid w:val="004636B8"/>
    <w:rsid w:val="00464537"/>
    <w:rsid w:val="004656E8"/>
    <w:rsid w:val="00465EF6"/>
    <w:rsid w:val="004668DF"/>
    <w:rsid w:val="004679E3"/>
    <w:rsid w:val="0047018B"/>
    <w:rsid w:val="00470C05"/>
    <w:rsid w:val="00470DCB"/>
    <w:rsid w:val="004767D8"/>
    <w:rsid w:val="00476B95"/>
    <w:rsid w:val="00480634"/>
    <w:rsid w:val="00482DCD"/>
    <w:rsid w:val="004842DB"/>
    <w:rsid w:val="00485629"/>
    <w:rsid w:val="004907D0"/>
    <w:rsid w:val="00490BBC"/>
    <w:rsid w:val="004911F7"/>
    <w:rsid w:val="0049179B"/>
    <w:rsid w:val="00492244"/>
    <w:rsid w:val="00492679"/>
    <w:rsid w:val="00492795"/>
    <w:rsid w:val="004940CA"/>
    <w:rsid w:val="00494717"/>
    <w:rsid w:val="00494B29"/>
    <w:rsid w:val="004A1717"/>
    <w:rsid w:val="004A1D10"/>
    <w:rsid w:val="004A2B8A"/>
    <w:rsid w:val="004A5223"/>
    <w:rsid w:val="004A57D3"/>
    <w:rsid w:val="004A5D32"/>
    <w:rsid w:val="004A6AF6"/>
    <w:rsid w:val="004A7C72"/>
    <w:rsid w:val="004B10E7"/>
    <w:rsid w:val="004B66F8"/>
    <w:rsid w:val="004B75B4"/>
    <w:rsid w:val="004C0131"/>
    <w:rsid w:val="004C11C3"/>
    <w:rsid w:val="004C3169"/>
    <w:rsid w:val="004C4AFF"/>
    <w:rsid w:val="004C4C93"/>
    <w:rsid w:val="004C6321"/>
    <w:rsid w:val="004C65BB"/>
    <w:rsid w:val="004C7027"/>
    <w:rsid w:val="004C70EF"/>
    <w:rsid w:val="004C7274"/>
    <w:rsid w:val="004D0BEC"/>
    <w:rsid w:val="004D17AF"/>
    <w:rsid w:val="004D3D6E"/>
    <w:rsid w:val="004D3DAD"/>
    <w:rsid w:val="004D463A"/>
    <w:rsid w:val="004D5CFF"/>
    <w:rsid w:val="004E0923"/>
    <w:rsid w:val="004E09F2"/>
    <w:rsid w:val="004E2F0D"/>
    <w:rsid w:val="004F5D9E"/>
    <w:rsid w:val="004F74B0"/>
    <w:rsid w:val="00501D01"/>
    <w:rsid w:val="00506B01"/>
    <w:rsid w:val="005079ED"/>
    <w:rsid w:val="00512279"/>
    <w:rsid w:val="00512FE1"/>
    <w:rsid w:val="00513686"/>
    <w:rsid w:val="00513A3C"/>
    <w:rsid w:val="00515E6F"/>
    <w:rsid w:val="00517C32"/>
    <w:rsid w:val="0052022B"/>
    <w:rsid w:val="00520732"/>
    <w:rsid w:val="00524FBB"/>
    <w:rsid w:val="00525560"/>
    <w:rsid w:val="00525C2B"/>
    <w:rsid w:val="00525F7F"/>
    <w:rsid w:val="00525F84"/>
    <w:rsid w:val="00526D02"/>
    <w:rsid w:val="00527462"/>
    <w:rsid w:val="005302BB"/>
    <w:rsid w:val="00531EA0"/>
    <w:rsid w:val="00531F46"/>
    <w:rsid w:val="00532B9A"/>
    <w:rsid w:val="00532E9E"/>
    <w:rsid w:val="005360D6"/>
    <w:rsid w:val="0053622D"/>
    <w:rsid w:val="0053682E"/>
    <w:rsid w:val="00536B5B"/>
    <w:rsid w:val="00536E8D"/>
    <w:rsid w:val="00536EC2"/>
    <w:rsid w:val="0054085A"/>
    <w:rsid w:val="00543644"/>
    <w:rsid w:val="00543C38"/>
    <w:rsid w:val="0054526A"/>
    <w:rsid w:val="00547301"/>
    <w:rsid w:val="005521B3"/>
    <w:rsid w:val="00553730"/>
    <w:rsid w:val="005542D9"/>
    <w:rsid w:val="00554DA7"/>
    <w:rsid w:val="00555604"/>
    <w:rsid w:val="00560A64"/>
    <w:rsid w:val="00560DC3"/>
    <w:rsid w:val="00561503"/>
    <w:rsid w:val="00562000"/>
    <w:rsid w:val="00564573"/>
    <w:rsid w:val="005655E7"/>
    <w:rsid w:val="00570D45"/>
    <w:rsid w:val="00570E87"/>
    <w:rsid w:val="0057165C"/>
    <w:rsid w:val="0057212C"/>
    <w:rsid w:val="00573400"/>
    <w:rsid w:val="00573A45"/>
    <w:rsid w:val="0057429E"/>
    <w:rsid w:val="00574610"/>
    <w:rsid w:val="005751B4"/>
    <w:rsid w:val="0057720D"/>
    <w:rsid w:val="00581EE5"/>
    <w:rsid w:val="00582B7C"/>
    <w:rsid w:val="00592BE0"/>
    <w:rsid w:val="0059334D"/>
    <w:rsid w:val="00593449"/>
    <w:rsid w:val="005939CA"/>
    <w:rsid w:val="005951C3"/>
    <w:rsid w:val="00595CBC"/>
    <w:rsid w:val="00596BF3"/>
    <w:rsid w:val="005A005F"/>
    <w:rsid w:val="005A097D"/>
    <w:rsid w:val="005A341B"/>
    <w:rsid w:val="005A3F82"/>
    <w:rsid w:val="005A465D"/>
    <w:rsid w:val="005B0724"/>
    <w:rsid w:val="005B2C6E"/>
    <w:rsid w:val="005B30B1"/>
    <w:rsid w:val="005B3457"/>
    <w:rsid w:val="005B49F1"/>
    <w:rsid w:val="005B4DEC"/>
    <w:rsid w:val="005B4EDC"/>
    <w:rsid w:val="005B7CC9"/>
    <w:rsid w:val="005C12CA"/>
    <w:rsid w:val="005C1320"/>
    <w:rsid w:val="005C2996"/>
    <w:rsid w:val="005C3403"/>
    <w:rsid w:val="005C3D9B"/>
    <w:rsid w:val="005C44F3"/>
    <w:rsid w:val="005C4D6E"/>
    <w:rsid w:val="005D004A"/>
    <w:rsid w:val="005D09D4"/>
    <w:rsid w:val="005D0D13"/>
    <w:rsid w:val="005D1379"/>
    <w:rsid w:val="005E0A4D"/>
    <w:rsid w:val="005E0E41"/>
    <w:rsid w:val="005E145B"/>
    <w:rsid w:val="005E25FF"/>
    <w:rsid w:val="005E3DE5"/>
    <w:rsid w:val="005E4C5B"/>
    <w:rsid w:val="005E4E54"/>
    <w:rsid w:val="005E5A39"/>
    <w:rsid w:val="005E7390"/>
    <w:rsid w:val="005F220F"/>
    <w:rsid w:val="005F4346"/>
    <w:rsid w:val="005F5839"/>
    <w:rsid w:val="005F62FB"/>
    <w:rsid w:val="0060068C"/>
    <w:rsid w:val="00600CAB"/>
    <w:rsid w:val="00601179"/>
    <w:rsid w:val="00602389"/>
    <w:rsid w:val="00606B2A"/>
    <w:rsid w:val="00607287"/>
    <w:rsid w:val="0061006B"/>
    <w:rsid w:val="006115FC"/>
    <w:rsid w:val="0061353E"/>
    <w:rsid w:val="00613CCE"/>
    <w:rsid w:val="00616CC2"/>
    <w:rsid w:val="00616FB7"/>
    <w:rsid w:val="006173DB"/>
    <w:rsid w:val="006209AB"/>
    <w:rsid w:val="0062209F"/>
    <w:rsid w:val="006227DC"/>
    <w:rsid w:val="00623058"/>
    <w:rsid w:val="00623C7A"/>
    <w:rsid w:val="00624A7D"/>
    <w:rsid w:val="0062510B"/>
    <w:rsid w:val="0062642E"/>
    <w:rsid w:val="00626C94"/>
    <w:rsid w:val="006278ED"/>
    <w:rsid w:val="00627E15"/>
    <w:rsid w:val="0063183B"/>
    <w:rsid w:val="0063389C"/>
    <w:rsid w:val="0063484A"/>
    <w:rsid w:val="00634A42"/>
    <w:rsid w:val="00634C45"/>
    <w:rsid w:val="006354D6"/>
    <w:rsid w:val="006356B8"/>
    <w:rsid w:val="006357CD"/>
    <w:rsid w:val="00635A2F"/>
    <w:rsid w:val="00647A98"/>
    <w:rsid w:val="00650083"/>
    <w:rsid w:val="006523C9"/>
    <w:rsid w:val="00652A75"/>
    <w:rsid w:val="0066056D"/>
    <w:rsid w:val="00661AB6"/>
    <w:rsid w:val="006625C6"/>
    <w:rsid w:val="00662FC2"/>
    <w:rsid w:val="00665A54"/>
    <w:rsid w:val="00666E0B"/>
    <w:rsid w:val="006705E4"/>
    <w:rsid w:val="00670A4D"/>
    <w:rsid w:val="00670C5E"/>
    <w:rsid w:val="00673EB2"/>
    <w:rsid w:val="00674C7B"/>
    <w:rsid w:val="00675AB3"/>
    <w:rsid w:val="00677F99"/>
    <w:rsid w:val="00682E86"/>
    <w:rsid w:val="00683F36"/>
    <w:rsid w:val="00684180"/>
    <w:rsid w:val="00693584"/>
    <w:rsid w:val="00693FF4"/>
    <w:rsid w:val="00694951"/>
    <w:rsid w:val="0069513D"/>
    <w:rsid w:val="006A0D26"/>
    <w:rsid w:val="006A22EA"/>
    <w:rsid w:val="006A2634"/>
    <w:rsid w:val="006A3E87"/>
    <w:rsid w:val="006A5804"/>
    <w:rsid w:val="006A5D0E"/>
    <w:rsid w:val="006A5DCB"/>
    <w:rsid w:val="006B1B5D"/>
    <w:rsid w:val="006B330F"/>
    <w:rsid w:val="006B3A05"/>
    <w:rsid w:val="006B538C"/>
    <w:rsid w:val="006B682A"/>
    <w:rsid w:val="006B7903"/>
    <w:rsid w:val="006C0144"/>
    <w:rsid w:val="006C184D"/>
    <w:rsid w:val="006C2A21"/>
    <w:rsid w:val="006C2BBC"/>
    <w:rsid w:val="006C3CAB"/>
    <w:rsid w:val="006C47C2"/>
    <w:rsid w:val="006C619E"/>
    <w:rsid w:val="006C6480"/>
    <w:rsid w:val="006C6C60"/>
    <w:rsid w:val="006C7FC9"/>
    <w:rsid w:val="006D15CD"/>
    <w:rsid w:val="006D219E"/>
    <w:rsid w:val="006D5AC5"/>
    <w:rsid w:val="006D5F09"/>
    <w:rsid w:val="006D6476"/>
    <w:rsid w:val="006D6A47"/>
    <w:rsid w:val="006D6B3A"/>
    <w:rsid w:val="006D6D63"/>
    <w:rsid w:val="006E2C5D"/>
    <w:rsid w:val="006E42A0"/>
    <w:rsid w:val="006E44ED"/>
    <w:rsid w:val="006E610B"/>
    <w:rsid w:val="006E78DE"/>
    <w:rsid w:val="006F0AF1"/>
    <w:rsid w:val="006F2A1B"/>
    <w:rsid w:val="006F38A8"/>
    <w:rsid w:val="006F3D9E"/>
    <w:rsid w:val="006F4A75"/>
    <w:rsid w:val="006F6DDE"/>
    <w:rsid w:val="006F73F9"/>
    <w:rsid w:val="00700A5C"/>
    <w:rsid w:val="007018BD"/>
    <w:rsid w:val="00701A17"/>
    <w:rsid w:val="00701EDF"/>
    <w:rsid w:val="00703DF4"/>
    <w:rsid w:val="00706393"/>
    <w:rsid w:val="007063CD"/>
    <w:rsid w:val="00706F12"/>
    <w:rsid w:val="007076CD"/>
    <w:rsid w:val="00707AB9"/>
    <w:rsid w:val="007126C6"/>
    <w:rsid w:val="0071288E"/>
    <w:rsid w:val="00713034"/>
    <w:rsid w:val="0071391D"/>
    <w:rsid w:val="007141D8"/>
    <w:rsid w:val="00716A04"/>
    <w:rsid w:val="00720469"/>
    <w:rsid w:val="00721BBD"/>
    <w:rsid w:val="0072237D"/>
    <w:rsid w:val="007255F5"/>
    <w:rsid w:val="007270C3"/>
    <w:rsid w:val="00727CBC"/>
    <w:rsid w:val="007300C6"/>
    <w:rsid w:val="00731348"/>
    <w:rsid w:val="00731AC3"/>
    <w:rsid w:val="00731B08"/>
    <w:rsid w:val="007357EE"/>
    <w:rsid w:val="00737462"/>
    <w:rsid w:val="00740351"/>
    <w:rsid w:val="00740C28"/>
    <w:rsid w:val="0074147A"/>
    <w:rsid w:val="00741916"/>
    <w:rsid w:val="0074219B"/>
    <w:rsid w:val="00743C3A"/>
    <w:rsid w:val="007443B3"/>
    <w:rsid w:val="00744470"/>
    <w:rsid w:val="00755877"/>
    <w:rsid w:val="0075718D"/>
    <w:rsid w:val="007572DE"/>
    <w:rsid w:val="00761D54"/>
    <w:rsid w:val="007623C0"/>
    <w:rsid w:val="007630F4"/>
    <w:rsid w:val="00763380"/>
    <w:rsid w:val="007637A2"/>
    <w:rsid w:val="00763D21"/>
    <w:rsid w:val="007644F7"/>
    <w:rsid w:val="00765303"/>
    <w:rsid w:val="0076623A"/>
    <w:rsid w:val="00766F69"/>
    <w:rsid w:val="00770E86"/>
    <w:rsid w:val="007713B5"/>
    <w:rsid w:val="007714CD"/>
    <w:rsid w:val="00772C0D"/>
    <w:rsid w:val="00774B68"/>
    <w:rsid w:val="00775F87"/>
    <w:rsid w:val="00776EC0"/>
    <w:rsid w:val="0077728A"/>
    <w:rsid w:val="007817F4"/>
    <w:rsid w:val="00785AF6"/>
    <w:rsid w:val="0078609C"/>
    <w:rsid w:val="00786CB6"/>
    <w:rsid w:val="00787121"/>
    <w:rsid w:val="007879F7"/>
    <w:rsid w:val="00790AAA"/>
    <w:rsid w:val="00790E2D"/>
    <w:rsid w:val="007911E4"/>
    <w:rsid w:val="007916DD"/>
    <w:rsid w:val="00791860"/>
    <w:rsid w:val="00792264"/>
    <w:rsid w:val="00792FDC"/>
    <w:rsid w:val="007935B3"/>
    <w:rsid w:val="007951BF"/>
    <w:rsid w:val="00795581"/>
    <w:rsid w:val="00797FD2"/>
    <w:rsid w:val="007A01B9"/>
    <w:rsid w:val="007A1982"/>
    <w:rsid w:val="007A22C7"/>
    <w:rsid w:val="007A37AE"/>
    <w:rsid w:val="007A3F1E"/>
    <w:rsid w:val="007A4501"/>
    <w:rsid w:val="007A597A"/>
    <w:rsid w:val="007A5DC4"/>
    <w:rsid w:val="007B0A9E"/>
    <w:rsid w:val="007B18A0"/>
    <w:rsid w:val="007B264A"/>
    <w:rsid w:val="007B356B"/>
    <w:rsid w:val="007B6D7C"/>
    <w:rsid w:val="007B752B"/>
    <w:rsid w:val="007C146F"/>
    <w:rsid w:val="007C1AB7"/>
    <w:rsid w:val="007C226C"/>
    <w:rsid w:val="007C2A63"/>
    <w:rsid w:val="007C2DAD"/>
    <w:rsid w:val="007C39C7"/>
    <w:rsid w:val="007C44EB"/>
    <w:rsid w:val="007C48C0"/>
    <w:rsid w:val="007C7F3C"/>
    <w:rsid w:val="007D128E"/>
    <w:rsid w:val="007D7DD5"/>
    <w:rsid w:val="007E10F7"/>
    <w:rsid w:val="007E1767"/>
    <w:rsid w:val="007E1CFC"/>
    <w:rsid w:val="007E2FC2"/>
    <w:rsid w:val="007E3360"/>
    <w:rsid w:val="007E5292"/>
    <w:rsid w:val="007E71B2"/>
    <w:rsid w:val="007E72DA"/>
    <w:rsid w:val="007F04F3"/>
    <w:rsid w:val="007F052C"/>
    <w:rsid w:val="007F1572"/>
    <w:rsid w:val="007F1E5D"/>
    <w:rsid w:val="007F22FF"/>
    <w:rsid w:val="007F2A23"/>
    <w:rsid w:val="007F4450"/>
    <w:rsid w:val="007F5EA9"/>
    <w:rsid w:val="007F705A"/>
    <w:rsid w:val="007F7C16"/>
    <w:rsid w:val="007F7F97"/>
    <w:rsid w:val="008011A0"/>
    <w:rsid w:val="00801546"/>
    <w:rsid w:val="00801F30"/>
    <w:rsid w:val="008032FA"/>
    <w:rsid w:val="008038F5"/>
    <w:rsid w:val="00803D30"/>
    <w:rsid w:val="008040BA"/>
    <w:rsid w:val="008050F8"/>
    <w:rsid w:val="008056A8"/>
    <w:rsid w:val="00805B54"/>
    <w:rsid w:val="008109D9"/>
    <w:rsid w:val="00810AF2"/>
    <w:rsid w:val="008115F6"/>
    <w:rsid w:val="00811F43"/>
    <w:rsid w:val="00813C76"/>
    <w:rsid w:val="00814E28"/>
    <w:rsid w:val="00814E73"/>
    <w:rsid w:val="00816E2F"/>
    <w:rsid w:val="00817636"/>
    <w:rsid w:val="00820111"/>
    <w:rsid w:val="008203BF"/>
    <w:rsid w:val="00820B94"/>
    <w:rsid w:val="00821C61"/>
    <w:rsid w:val="00822387"/>
    <w:rsid w:val="00822AFB"/>
    <w:rsid w:val="00822BA1"/>
    <w:rsid w:val="0082302B"/>
    <w:rsid w:val="008267EE"/>
    <w:rsid w:val="008303B5"/>
    <w:rsid w:val="00830B65"/>
    <w:rsid w:val="0083198F"/>
    <w:rsid w:val="00831FB5"/>
    <w:rsid w:val="00832FFC"/>
    <w:rsid w:val="008337F1"/>
    <w:rsid w:val="00834D6D"/>
    <w:rsid w:val="0083502A"/>
    <w:rsid w:val="00835D7A"/>
    <w:rsid w:val="00836EE7"/>
    <w:rsid w:val="00840522"/>
    <w:rsid w:val="008408EE"/>
    <w:rsid w:val="00842E4D"/>
    <w:rsid w:val="00842F9A"/>
    <w:rsid w:val="0085003D"/>
    <w:rsid w:val="00850FDB"/>
    <w:rsid w:val="00852122"/>
    <w:rsid w:val="00852F8B"/>
    <w:rsid w:val="00853070"/>
    <w:rsid w:val="00853B08"/>
    <w:rsid w:val="00854117"/>
    <w:rsid w:val="00856FF6"/>
    <w:rsid w:val="0086002C"/>
    <w:rsid w:val="0086063D"/>
    <w:rsid w:val="00860B49"/>
    <w:rsid w:val="00861C5B"/>
    <w:rsid w:val="00862585"/>
    <w:rsid w:val="00864A76"/>
    <w:rsid w:val="008667A2"/>
    <w:rsid w:val="008673C7"/>
    <w:rsid w:val="00867969"/>
    <w:rsid w:val="008721F6"/>
    <w:rsid w:val="0087395A"/>
    <w:rsid w:val="00874052"/>
    <w:rsid w:val="00874E88"/>
    <w:rsid w:val="00875FE7"/>
    <w:rsid w:val="008760EF"/>
    <w:rsid w:val="0087677F"/>
    <w:rsid w:val="00877C3F"/>
    <w:rsid w:val="00880FD4"/>
    <w:rsid w:val="00881C82"/>
    <w:rsid w:val="00881D46"/>
    <w:rsid w:val="00883362"/>
    <w:rsid w:val="00883CFC"/>
    <w:rsid w:val="00884097"/>
    <w:rsid w:val="00886BD3"/>
    <w:rsid w:val="00887531"/>
    <w:rsid w:val="00890387"/>
    <w:rsid w:val="00890AC5"/>
    <w:rsid w:val="00893195"/>
    <w:rsid w:val="008931F5"/>
    <w:rsid w:val="008951E0"/>
    <w:rsid w:val="008975FE"/>
    <w:rsid w:val="00897BF6"/>
    <w:rsid w:val="008A0D46"/>
    <w:rsid w:val="008A2130"/>
    <w:rsid w:val="008A3B48"/>
    <w:rsid w:val="008A3D09"/>
    <w:rsid w:val="008A4628"/>
    <w:rsid w:val="008A5CFB"/>
    <w:rsid w:val="008B241F"/>
    <w:rsid w:val="008B356A"/>
    <w:rsid w:val="008B399D"/>
    <w:rsid w:val="008B53E2"/>
    <w:rsid w:val="008B5E63"/>
    <w:rsid w:val="008B6C5B"/>
    <w:rsid w:val="008C3A2E"/>
    <w:rsid w:val="008C3BB6"/>
    <w:rsid w:val="008C4971"/>
    <w:rsid w:val="008C5A91"/>
    <w:rsid w:val="008C625C"/>
    <w:rsid w:val="008C6541"/>
    <w:rsid w:val="008C68AE"/>
    <w:rsid w:val="008C7163"/>
    <w:rsid w:val="008C7DFA"/>
    <w:rsid w:val="008D1950"/>
    <w:rsid w:val="008D1FE6"/>
    <w:rsid w:val="008D3E36"/>
    <w:rsid w:val="008D59F4"/>
    <w:rsid w:val="008D6939"/>
    <w:rsid w:val="008E1796"/>
    <w:rsid w:val="008E3EBB"/>
    <w:rsid w:val="008E6BD3"/>
    <w:rsid w:val="008E76DC"/>
    <w:rsid w:val="008E7DA4"/>
    <w:rsid w:val="008F1209"/>
    <w:rsid w:val="008F241B"/>
    <w:rsid w:val="008F24E8"/>
    <w:rsid w:val="008F468A"/>
    <w:rsid w:val="008F5FC7"/>
    <w:rsid w:val="0090176F"/>
    <w:rsid w:val="00901852"/>
    <w:rsid w:val="00902876"/>
    <w:rsid w:val="00902BAF"/>
    <w:rsid w:val="00902E28"/>
    <w:rsid w:val="0090442E"/>
    <w:rsid w:val="00905064"/>
    <w:rsid w:val="00905081"/>
    <w:rsid w:val="00905A49"/>
    <w:rsid w:val="009067BF"/>
    <w:rsid w:val="009113B9"/>
    <w:rsid w:val="00911FA9"/>
    <w:rsid w:val="00913F6B"/>
    <w:rsid w:val="009144B7"/>
    <w:rsid w:val="00914DCF"/>
    <w:rsid w:val="00916DC5"/>
    <w:rsid w:val="00917E31"/>
    <w:rsid w:val="00920F3E"/>
    <w:rsid w:val="0092301F"/>
    <w:rsid w:val="00924B08"/>
    <w:rsid w:val="009254CB"/>
    <w:rsid w:val="009271DD"/>
    <w:rsid w:val="00930592"/>
    <w:rsid w:val="00931A16"/>
    <w:rsid w:val="00931A87"/>
    <w:rsid w:val="009341DC"/>
    <w:rsid w:val="0093459F"/>
    <w:rsid w:val="00934C0F"/>
    <w:rsid w:val="0093510F"/>
    <w:rsid w:val="00935A67"/>
    <w:rsid w:val="00935D1A"/>
    <w:rsid w:val="00936012"/>
    <w:rsid w:val="00937B1C"/>
    <w:rsid w:val="00940434"/>
    <w:rsid w:val="00942AE5"/>
    <w:rsid w:val="00942D46"/>
    <w:rsid w:val="00946B0F"/>
    <w:rsid w:val="00947208"/>
    <w:rsid w:val="00951846"/>
    <w:rsid w:val="0095245D"/>
    <w:rsid w:val="00956B40"/>
    <w:rsid w:val="00956C55"/>
    <w:rsid w:val="0095711F"/>
    <w:rsid w:val="00957F9E"/>
    <w:rsid w:val="00962A33"/>
    <w:rsid w:val="009631BA"/>
    <w:rsid w:val="0096415E"/>
    <w:rsid w:val="0096544A"/>
    <w:rsid w:val="00965610"/>
    <w:rsid w:val="00965766"/>
    <w:rsid w:val="009659AC"/>
    <w:rsid w:val="00965D5A"/>
    <w:rsid w:val="00966043"/>
    <w:rsid w:val="009715C8"/>
    <w:rsid w:val="00972427"/>
    <w:rsid w:val="00972E67"/>
    <w:rsid w:val="009731CF"/>
    <w:rsid w:val="00974216"/>
    <w:rsid w:val="00974F14"/>
    <w:rsid w:val="009800E8"/>
    <w:rsid w:val="009807E4"/>
    <w:rsid w:val="00980FB4"/>
    <w:rsid w:val="00982638"/>
    <w:rsid w:val="00982995"/>
    <w:rsid w:val="009840A9"/>
    <w:rsid w:val="00984975"/>
    <w:rsid w:val="0098503D"/>
    <w:rsid w:val="009853EE"/>
    <w:rsid w:val="00992412"/>
    <w:rsid w:val="00992AF8"/>
    <w:rsid w:val="00992EF4"/>
    <w:rsid w:val="0099588E"/>
    <w:rsid w:val="009964C4"/>
    <w:rsid w:val="009978DE"/>
    <w:rsid w:val="00997EFE"/>
    <w:rsid w:val="009A009F"/>
    <w:rsid w:val="009A19CC"/>
    <w:rsid w:val="009A24A2"/>
    <w:rsid w:val="009A2A82"/>
    <w:rsid w:val="009A40EA"/>
    <w:rsid w:val="009A45EB"/>
    <w:rsid w:val="009A48D9"/>
    <w:rsid w:val="009A4D6D"/>
    <w:rsid w:val="009B1D1E"/>
    <w:rsid w:val="009B387D"/>
    <w:rsid w:val="009B3D9B"/>
    <w:rsid w:val="009C029D"/>
    <w:rsid w:val="009C346F"/>
    <w:rsid w:val="009C3DDC"/>
    <w:rsid w:val="009C784A"/>
    <w:rsid w:val="009C7988"/>
    <w:rsid w:val="009C7B58"/>
    <w:rsid w:val="009D24CD"/>
    <w:rsid w:val="009D2AA9"/>
    <w:rsid w:val="009D2E25"/>
    <w:rsid w:val="009D32AB"/>
    <w:rsid w:val="009D3C8C"/>
    <w:rsid w:val="009D5A51"/>
    <w:rsid w:val="009D6B8D"/>
    <w:rsid w:val="009D710B"/>
    <w:rsid w:val="009D7C29"/>
    <w:rsid w:val="009E00B8"/>
    <w:rsid w:val="009E034B"/>
    <w:rsid w:val="009E1A37"/>
    <w:rsid w:val="009E22A7"/>
    <w:rsid w:val="009E2415"/>
    <w:rsid w:val="009E2BDD"/>
    <w:rsid w:val="009E366C"/>
    <w:rsid w:val="009E3992"/>
    <w:rsid w:val="009E4C20"/>
    <w:rsid w:val="009E726C"/>
    <w:rsid w:val="009F34D9"/>
    <w:rsid w:val="009F4CAD"/>
    <w:rsid w:val="009F52A2"/>
    <w:rsid w:val="009F5D36"/>
    <w:rsid w:val="009F6AB5"/>
    <w:rsid w:val="009F7C30"/>
    <w:rsid w:val="00A02ED9"/>
    <w:rsid w:val="00A03294"/>
    <w:rsid w:val="00A043A5"/>
    <w:rsid w:val="00A04869"/>
    <w:rsid w:val="00A04C51"/>
    <w:rsid w:val="00A04D7A"/>
    <w:rsid w:val="00A05886"/>
    <w:rsid w:val="00A061ED"/>
    <w:rsid w:val="00A07B0D"/>
    <w:rsid w:val="00A11836"/>
    <w:rsid w:val="00A12EE2"/>
    <w:rsid w:val="00A12FC2"/>
    <w:rsid w:val="00A13786"/>
    <w:rsid w:val="00A151CE"/>
    <w:rsid w:val="00A158E7"/>
    <w:rsid w:val="00A16539"/>
    <w:rsid w:val="00A17BDA"/>
    <w:rsid w:val="00A21B4C"/>
    <w:rsid w:val="00A23088"/>
    <w:rsid w:val="00A23574"/>
    <w:rsid w:val="00A235BA"/>
    <w:rsid w:val="00A23F91"/>
    <w:rsid w:val="00A2559C"/>
    <w:rsid w:val="00A25B16"/>
    <w:rsid w:val="00A3334D"/>
    <w:rsid w:val="00A34CB1"/>
    <w:rsid w:val="00A37B49"/>
    <w:rsid w:val="00A438F7"/>
    <w:rsid w:val="00A44F37"/>
    <w:rsid w:val="00A4569D"/>
    <w:rsid w:val="00A45744"/>
    <w:rsid w:val="00A45D22"/>
    <w:rsid w:val="00A477A8"/>
    <w:rsid w:val="00A47B4A"/>
    <w:rsid w:val="00A50845"/>
    <w:rsid w:val="00A519A2"/>
    <w:rsid w:val="00A5313C"/>
    <w:rsid w:val="00A536AB"/>
    <w:rsid w:val="00A556E9"/>
    <w:rsid w:val="00A60220"/>
    <w:rsid w:val="00A6028A"/>
    <w:rsid w:val="00A610F2"/>
    <w:rsid w:val="00A61C52"/>
    <w:rsid w:val="00A62C21"/>
    <w:rsid w:val="00A63707"/>
    <w:rsid w:val="00A65B45"/>
    <w:rsid w:val="00A65E08"/>
    <w:rsid w:val="00A6666B"/>
    <w:rsid w:val="00A66F1A"/>
    <w:rsid w:val="00A70125"/>
    <w:rsid w:val="00A70B3F"/>
    <w:rsid w:val="00A72771"/>
    <w:rsid w:val="00A7693F"/>
    <w:rsid w:val="00A81032"/>
    <w:rsid w:val="00A82023"/>
    <w:rsid w:val="00A86F3E"/>
    <w:rsid w:val="00A873F2"/>
    <w:rsid w:val="00A877AD"/>
    <w:rsid w:val="00A909DB"/>
    <w:rsid w:val="00A914CE"/>
    <w:rsid w:val="00A93ED8"/>
    <w:rsid w:val="00A94291"/>
    <w:rsid w:val="00A95693"/>
    <w:rsid w:val="00A95C9E"/>
    <w:rsid w:val="00A961FB"/>
    <w:rsid w:val="00AA1D47"/>
    <w:rsid w:val="00AA21D7"/>
    <w:rsid w:val="00AA621F"/>
    <w:rsid w:val="00AA6D21"/>
    <w:rsid w:val="00AB2DC0"/>
    <w:rsid w:val="00AB4156"/>
    <w:rsid w:val="00AB61EB"/>
    <w:rsid w:val="00AB6B9D"/>
    <w:rsid w:val="00AB7AA8"/>
    <w:rsid w:val="00AC31FF"/>
    <w:rsid w:val="00AC355F"/>
    <w:rsid w:val="00AC3D22"/>
    <w:rsid w:val="00AC4393"/>
    <w:rsid w:val="00AC4836"/>
    <w:rsid w:val="00AD0B94"/>
    <w:rsid w:val="00AD208D"/>
    <w:rsid w:val="00AD465C"/>
    <w:rsid w:val="00AD5110"/>
    <w:rsid w:val="00AD51A9"/>
    <w:rsid w:val="00AD549D"/>
    <w:rsid w:val="00AD57AF"/>
    <w:rsid w:val="00AD7016"/>
    <w:rsid w:val="00AE54A8"/>
    <w:rsid w:val="00AF035B"/>
    <w:rsid w:val="00AF0846"/>
    <w:rsid w:val="00AF3BC8"/>
    <w:rsid w:val="00AF4737"/>
    <w:rsid w:val="00AF568F"/>
    <w:rsid w:val="00AF63E6"/>
    <w:rsid w:val="00AF7939"/>
    <w:rsid w:val="00B01A48"/>
    <w:rsid w:val="00B02122"/>
    <w:rsid w:val="00B04687"/>
    <w:rsid w:val="00B05E2D"/>
    <w:rsid w:val="00B0611F"/>
    <w:rsid w:val="00B06359"/>
    <w:rsid w:val="00B06E99"/>
    <w:rsid w:val="00B1078B"/>
    <w:rsid w:val="00B1089F"/>
    <w:rsid w:val="00B10BDF"/>
    <w:rsid w:val="00B10CBA"/>
    <w:rsid w:val="00B13B05"/>
    <w:rsid w:val="00B14213"/>
    <w:rsid w:val="00B14CA4"/>
    <w:rsid w:val="00B15FB3"/>
    <w:rsid w:val="00B1657D"/>
    <w:rsid w:val="00B16F70"/>
    <w:rsid w:val="00B17559"/>
    <w:rsid w:val="00B204A6"/>
    <w:rsid w:val="00B20793"/>
    <w:rsid w:val="00B21BCF"/>
    <w:rsid w:val="00B226ED"/>
    <w:rsid w:val="00B230A9"/>
    <w:rsid w:val="00B262DA"/>
    <w:rsid w:val="00B2660E"/>
    <w:rsid w:val="00B277EA"/>
    <w:rsid w:val="00B318AE"/>
    <w:rsid w:val="00B3350F"/>
    <w:rsid w:val="00B37262"/>
    <w:rsid w:val="00B41420"/>
    <w:rsid w:val="00B417C0"/>
    <w:rsid w:val="00B419F4"/>
    <w:rsid w:val="00B42007"/>
    <w:rsid w:val="00B42B76"/>
    <w:rsid w:val="00B44DB2"/>
    <w:rsid w:val="00B44DE4"/>
    <w:rsid w:val="00B454CB"/>
    <w:rsid w:val="00B4589E"/>
    <w:rsid w:val="00B45C17"/>
    <w:rsid w:val="00B462EB"/>
    <w:rsid w:val="00B47001"/>
    <w:rsid w:val="00B5255A"/>
    <w:rsid w:val="00B5309D"/>
    <w:rsid w:val="00B53380"/>
    <w:rsid w:val="00B53FBB"/>
    <w:rsid w:val="00B5555C"/>
    <w:rsid w:val="00B57795"/>
    <w:rsid w:val="00B60FE7"/>
    <w:rsid w:val="00B61E91"/>
    <w:rsid w:val="00B628BD"/>
    <w:rsid w:val="00B63CE6"/>
    <w:rsid w:val="00B64AE7"/>
    <w:rsid w:val="00B64E13"/>
    <w:rsid w:val="00B656CC"/>
    <w:rsid w:val="00B7058B"/>
    <w:rsid w:val="00B7076B"/>
    <w:rsid w:val="00B70ECA"/>
    <w:rsid w:val="00B71AB7"/>
    <w:rsid w:val="00B71EF9"/>
    <w:rsid w:val="00B7285A"/>
    <w:rsid w:val="00B72E83"/>
    <w:rsid w:val="00B740A0"/>
    <w:rsid w:val="00B7447C"/>
    <w:rsid w:val="00B7524F"/>
    <w:rsid w:val="00B802CD"/>
    <w:rsid w:val="00B812A9"/>
    <w:rsid w:val="00B82B4C"/>
    <w:rsid w:val="00B832E3"/>
    <w:rsid w:val="00B856D6"/>
    <w:rsid w:val="00B872EA"/>
    <w:rsid w:val="00B875CA"/>
    <w:rsid w:val="00B9063B"/>
    <w:rsid w:val="00B943C8"/>
    <w:rsid w:val="00BA056F"/>
    <w:rsid w:val="00BA204F"/>
    <w:rsid w:val="00BA277B"/>
    <w:rsid w:val="00BA3240"/>
    <w:rsid w:val="00BA3EEF"/>
    <w:rsid w:val="00BA5C2A"/>
    <w:rsid w:val="00BA6C3C"/>
    <w:rsid w:val="00BA6CCA"/>
    <w:rsid w:val="00BA7E7C"/>
    <w:rsid w:val="00BB0362"/>
    <w:rsid w:val="00BB100A"/>
    <w:rsid w:val="00BB1834"/>
    <w:rsid w:val="00BB33CA"/>
    <w:rsid w:val="00BB69F4"/>
    <w:rsid w:val="00BB7477"/>
    <w:rsid w:val="00BC0248"/>
    <w:rsid w:val="00BC2F3E"/>
    <w:rsid w:val="00BC39B4"/>
    <w:rsid w:val="00BC3B30"/>
    <w:rsid w:val="00BC3F87"/>
    <w:rsid w:val="00BC455B"/>
    <w:rsid w:val="00BC49DE"/>
    <w:rsid w:val="00BC5F8F"/>
    <w:rsid w:val="00BC71F0"/>
    <w:rsid w:val="00BD01A2"/>
    <w:rsid w:val="00BD0CA5"/>
    <w:rsid w:val="00BD40C8"/>
    <w:rsid w:val="00BD681B"/>
    <w:rsid w:val="00BE0E4A"/>
    <w:rsid w:val="00BE3178"/>
    <w:rsid w:val="00BE51B8"/>
    <w:rsid w:val="00BE5F78"/>
    <w:rsid w:val="00BF1BCD"/>
    <w:rsid w:val="00BF1BE7"/>
    <w:rsid w:val="00BF2B6B"/>
    <w:rsid w:val="00BF32C7"/>
    <w:rsid w:val="00BF3C8C"/>
    <w:rsid w:val="00BF49EC"/>
    <w:rsid w:val="00BF5467"/>
    <w:rsid w:val="00BF5BD0"/>
    <w:rsid w:val="00BF66B7"/>
    <w:rsid w:val="00BF71F7"/>
    <w:rsid w:val="00BF7ECF"/>
    <w:rsid w:val="00C0054E"/>
    <w:rsid w:val="00C016C4"/>
    <w:rsid w:val="00C01FA7"/>
    <w:rsid w:val="00C02E2A"/>
    <w:rsid w:val="00C03CB6"/>
    <w:rsid w:val="00C05CEC"/>
    <w:rsid w:val="00C0664E"/>
    <w:rsid w:val="00C077FD"/>
    <w:rsid w:val="00C079DF"/>
    <w:rsid w:val="00C11B83"/>
    <w:rsid w:val="00C13423"/>
    <w:rsid w:val="00C1524C"/>
    <w:rsid w:val="00C20523"/>
    <w:rsid w:val="00C20C98"/>
    <w:rsid w:val="00C23280"/>
    <w:rsid w:val="00C2328D"/>
    <w:rsid w:val="00C234EA"/>
    <w:rsid w:val="00C25262"/>
    <w:rsid w:val="00C3322E"/>
    <w:rsid w:val="00C36E6E"/>
    <w:rsid w:val="00C40FBC"/>
    <w:rsid w:val="00C417C8"/>
    <w:rsid w:val="00C43C92"/>
    <w:rsid w:val="00C458B4"/>
    <w:rsid w:val="00C45D64"/>
    <w:rsid w:val="00C46109"/>
    <w:rsid w:val="00C53478"/>
    <w:rsid w:val="00C53780"/>
    <w:rsid w:val="00C54B22"/>
    <w:rsid w:val="00C55504"/>
    <w:rsid w:val="00C56DBF"/>
    <w:rsid w:val="00C63799"/>
    <w:rsid w:val="00C64CD5"/>
    <w:rsid w:val="00C66AEA"/>
    <w:rsid w:val="00C7055A"/>
    <w:rsid w:val="00C709FF"/>
    <w:rsid w:val="00C70E90"/>
    <w:rsid w:val="00C71C0E"/>
    <w:rsid w:val="00C7231E"/>
    <w:rsid w:val="00C72455"/>
    <w:rsid w:val="00C72C26"/>
    <w:rsid w:val="00C82667"/>
    <w:rsid w:val="00C827A6"/>
    <w:rsid w:val="00C84109"/>
    <w:rsid w:val="00C84253"/>
    <w:rsid w:val="00C87328"/>
    <w:rsid w:val="00C90FA3"/>
    <w:rsid w:val="00C9113A"/>
    <w:rsid w:val="00C91C85"/>
    <w:rsid w:val="00C92182"/>
    <w:rsid w:val="00C93826"/>
    <w:rsid w:val="00C946FA"/>
    <w:rsid w:val="00C9581C"/>
    <w:rsid w:val="00CA3D3A"/>
    <w:rsid w:val="00CA5B68"/>
    <w:rsid w:val="00CA64A0"/>
    <w:rsid w:val="00CA6711"/>
    <w:rsid w:val="00CA7147"/>
    <w:rsid w:val="00CA78D9"/>
    <w:rsid w:val="00CB453E"/>
    <w:rsid w:val="00CB4AA3"/>
    <w:rsid w:val="00CB7579"/>
    <w:rsid w:val="00CC0F0D"/>
    <w:rsid w:val="00CC2007"/>
    <w:rsid w:val="00CC4EF7"/>
    <w:rsid w:val="00CC53FF"/>
    <w:rsid w:val="00CC5E1D"/>
    <w:rsid w:val="00CC77C5"/>
    <w:rsid w:val="00CD0EE6"/>
    <w:rsid w:val="00CD1048"/>
    <w:rsid w:val="00CD1156"/>
    <w:rsid w:val="00CD353E"/>
    <w:rsid w:val="00CD3A9D"/>
    <w:rsid w:val="00CD4878"/>
    <w:rsid w:val="00CD5DE5"/>
    <w:rsid w:val="00CD69DA"/>
    <w:rsid w:val="00CD78D2"/>
    <w:rsid w:val="00CE140D"/>
    <w:rsid w:val="00CE23E2"/>
    <w:rsid w:val="00CE24B5"/>
    <w:rsid w:val="00CE3511"/>
    <w:rsid w:val="00CE3EA5"/>
    <w:rsid w:val="00CE6F73"/>
    <w:rsid w:val="00CF0E63"/>
    <w:rsid w:val="00CF1812"/>
    <w:rsid w:val="00CF2907"/>
    <w:rsid w:val="00CF5DAB"/>
    <w:rsid w:val="00CF5FDC"/>
    <w:rsid w:val="00CF67A1"/>
    <w:rsid w:val="00D00455"/>
    <w:rsid w:val="00D004DB"/>
    <w:rsid w:val="00D00EE1"/>
    <w:rsid w:val="00D03363"/>
    <w:rsid w:val="00D03660"/>
    <w:rsid w:val="00D041CC"/>
    <w:rsid w:val="00D04C3D"/>
    <w:rsid w:val="00D04E2A"/>
    <w:rsid w:val="00D06605"/>
    <w:rsid w:val="00D069D3"/>
    <w:rsid w:val="00D07B0D"/>
    <w:rsid w:val="00D10D12"/>
    <w:rsid w:val="00D10E51"/>
    <w:rsid w:val="00D11A65"/>
    <w:rsid w:val="00D11E80"/>
    <w:rsid w:val="00D12933"/>
    <w:rsid w:val="00D17801"/>
    <w:rsid w:val="00D200CD"/>
    <w:rsid w:val="00D2163B"/>
    <w:rsid w:val="00D24B46"/>
    <w:rsid w:val="00D25A10"/>
    <w:rsid w:val="00D25A1A"/>
    <w:rsid w:val="00D3142E"/>
    <w:rsid w:val="00D32099"/>
    <w:rsid w:val="00D36405"/>
    <w:rsid w:val="00D36F87"/>
    <w:rsid w:val="00D4180B"/>
    <w:rsid w:val="00D41DBB"/>
    <w:rsid w:val="00D42526"/>
    <w:rsid w:val="00D42E47"/>
    <w:rsid w:val="00D4320E"/>
    <w:rsid w:val="00D456A4"/>
    <w:rsid w:val="00D456A9"/>
    <w:rsid w:val="00D473F6"/>
    <w:rsid w:val="00D47524"/>
    <w:rsid w:val="00D4764D"/>
    <w:rsid w:val="00D47F92"/>
    <w:rsid w:val="00D51578"/>
    <w:rsid w:val="00D52455"/>
    <w:rsid w:val="00D52EF8"/>
    <w:rsid w:val="00D5337C"/>
    <w:rsid w:val="00D565F0"/>
    <w:rsid w:val="00D570C0"/>
    <w:rsid w:val="00D61901"/>
    <w:rsid w:val="00D6351A"/>
    <w:rsid w:val="00D63A18"/>
    <w:rsid w:val="00D64B3F"/>
    <w:rsid w:val="00D64CA3"/>
    <w:rsid w:val="00D6797A"/>
    <w:rsid w:val="00D70DE6"/>
    <w:rsid w:val="00D71785"/>
    <w:rsid w:val="00D73A5C"/>
    <w:rsid w:val="00D74A25"/>
    <w:rsid w:val="00D74FFF"/>
    <w:rsid w:val="00D754EC"/>
    <w:rsid w:val="00D762E9"/>
    <w:rsid w:val="00D76549"/>
    <w:rsid w:val="00D76AFB"/>
    <w:rsid w:val="00D777FC"/>
    <w:rsid w:val="00D8120B"/>
    <w:rsid w:val="00D8349B"/>
    <w:rsid w:val="00D84AC8"/>
    <w:rsid w:val="00D84F47"/>
    <w:rsid w:val="00D868DE"/>
    <w:rsid w:val="00D86BE0"/>
    <w:rsid w:val="00D873F1"/>
    <w:rsid w:val="00D8748A"/>
    <w:rsid w:val="00D875C3"/>
    <w:rsid w:val="00D87F8D"/>
    <w:rsid w:val="00D91DD7"/>
    <w:rsid w:val="00D925E9"/>
    <w:rsid w:val="00D93605"/>
    <w:rsid w:val="00D95468"/>
    <w:rsid w:val="00D9587C"/>
    <w:rsid w:val="00D95F1F"/>
    <w:rsid w:val="00DA1101"/>
    <w:rsid w:val="00DA1F43"/>
    <w:rsid w:val="00DA37DE"/>
    <w:rsid w:val="00DA4339"/>
    <w:rsid w:val="00DA4815"/>
    <w:rsid w:val="00DA5E13"/>
    <w:rsid w:val="00DA7BB4"/>
    <w:rsid w:val="00DB17FD"/>
    <w:rsid w:val="00DB28E5"/>
    <w:rsid w:val="00DB4502"/>
    <w:rsid w:val="00DB4FEC"/>
    <w:rsid w:val="00DB6C72"/>
    <w:rsid w:val="00DB6E42"/>
    <w:rsid w:val="00DB7D09"/>
    <w:rsid w:val="00DC0CCD"/>
    <w:rsid w:val="00DC1443"/>
    <w:rsid w:val="00DC16D7"/>
    <w:rsid w:val="00DC1C34"/>
    <w:rsid w:val="00DC2ADC"/>
    <w:rsid w:val="00DC2C9E"/>
    <w:rsid w:val="00DC556B"/>
    <w:rsid w:val="00DC6129"/>
    <w:rsid w:val="00DC6151"/>
    <w:rsid w:val="00DD05E8"/>
    <w:rsid w:val="00DD11F4"/>
    <w:rsid w:val="00DD2149"/>
    <w:rsid w:val="00DD28F0"/>
    <w:rsid w:val="00DD2E62"/>
    <w:rsid w:val="00DD418C"/>
    <w:rsid w:val="00DD795A"/>
    <w:rsid w:val="00DE2A02"/>
    <w:rsid w:val="00DE2AE6"/>
    <w:rsid w:val="00DE4CDA"/>
    <w:rsid w:val="00DE5645"/>
    <w:rsid w:val="00DE5906"/>
    <w:rsid w:val="00DE5FA4"/>
    <w:rsid w:val="00DE67D7"/>
    <w:rsid w:val="00DE7C26"/>
    <w:rsid w:val="00DE7CAD"/>
    <w:rsid w:val="00DE7E56"/>
    <w:rsid w:val="00DF1AB2"/>
    <w:rsid w:val="00DF311C"/>
    <w:rsid w:val="00DF45C6"/>
    <w:rsid w:val="00DF7980"/>
    <w:rsid w:val="00DF7D3E"/>
    <w:rsid w:val="00E00195"/>
    <w:rsid w:val="00E01174"/>
    <w:rsid w:val="00E01ACC"/>
    <w:rsid w:val="00E02604"/>
    <w:rsid w:val="00E02768"/>
    <w:rsid w:val="00E10575"/>
    <w:rsid w:val="00E10579"/>
    <w:rsid w:val="00E1060C"/>
    <w:rsid w:val="00E11CCD"/>
    <w:rsid w:val="00E14025"/>
    <w:rsid w:val="00E15F80"/>
    <w:rsid w:val="00E160F5"/>
    <w:rsid w:val="00E1613F"/>
    <w:rsid w:val="00E16336"/>
    <w:rsid w:val="00E17D19"/>
    <w:rsid w:val="00E27FA8"/>
    <w:rsid w:val="00E34CC4"/>
    <w:rsid w:val="00E351B4"/>
    <w:rsid w:val="00E35282"/>
    <w:rsid w:val="00E41130"/>
    <w:rsid w:val="00E414BC"/>
    <w:rsid w:val="00E43FF2"/>
    <w:rsid w:val="00E445BC"/>
    <w:rsid w:val="00E44733"/>
    <w:rsid w:val="00E5153A"/>
    <w:rsid w:val="00E5372D"/>
    <w:rsid w:val="00E53968"/>
    <w:rsid w:val="00E551B3"/>
    <w:rsid w:val="00E56F9B"/>
    <w:rsid w:val="00E5707C"/>
    <w:rsid w:val="00E60216"/>
    <w:rsid w:val="00E62DC7"/>
    <w:rsid w:val="00E630B7"/>
    <w:rsid w:val="00E630DD"/>
    <w:rsid w:val="00E6691C"/>
    <w:rsid w:val="00E66AB6"/>
    <w:rsid w:val="00E66D81"/>
    <w:rsid w:val="00E67C86"/>
    <w:rsid w:val="00E702B8"/>
    <w:rsid w:val="00E711E4"/>
    <w:rsid w:val="00E71ADB"/>
    <w:rsid w:val="00E723A1"/>
    <w:rsid w:val="00E73F66"/>
    <w:rsid w:val="00E7710E"/>
    <w:rsid w:val="00E81144"/>
    <w:rsid w:val="00E82174"/>
    <w:rsid w:val="00E8262A"/>
    <w:rsid w:val="00E87ECB"/>
    <w:rsid w:val="00E91CB3"/>
    <w:rsid w:val="00E91FBF"/>
    <w:rsid w:val="00E93B2F"/>
    <w:rsid w:val="00E93E56"/>
    <w:rsid w:val="00E95AB4"/>
    <w:rsid w:val="00E962F9"/>
    <w:rsid w:val="00EA0B7C"/>
    <w:rsid w:val="00EA1CAB"/>
    <w:rsid w:val="00EA1E15"/>
    <w:rsid w:val="00EA1F42"/>
    <w:rsid w:val="00EA58E0"/>
    <w:rsid w:val="00EA67F4"/>
    <w:rsid w:val="00EB0567"/>
    <w:rsid w:val="00EB2337"/>
    <w:rsid w:val="00EB31C3"/>
    <w:rsid w:val="00EB3257"/>
    <w:rsid w:val="00EB629E"/>
    <w:rsid w:val="00EB68E1"/>
    <w:rsid w:val="00EC0741"/>
    <w:rsid w:val="00EC1858"/>
    <w:rsid w:val="00EC336A"/>
    <w:rsid w:val="00EC3763"/>
    <w:rsid w:val="00EC3919"/>
    <w:rsid w:val="00EC589D"/>
    <w:rsid w:val="00EC699B"/>
    <w:rsid w:val="00EC734C"/>
    <w:rsid w:val="00EC7569"/>
    <w:rsid w:val="00EC7805"/>
    <w:rsid w:val="00EC7AE2"/>
    <w:rsid w:val="00ED0B8D"/>
    <w:rsid w:val="00ED0D09"/>
    <w:rsid w:val="00ED6189"/>
    <w:rsid w:val="00ED6987"/>
    <w:rsid w:val="00ED6AC6"/>
    <w:rsid w:val="00ED6E29"/>
    <w:rsid w:val="00ED6EF5"/>
    <w:rsid w:val="00EE0684"/>
    <w:rsid w:val="00EE0C1C"/>
    <w:rsid w:val="00EE1A45"/>
    <w:rsid w:val="00EE1F07"/>
    <w:rsid w:val="00EE3FDC"/>
    <w:rsid w:val="00EF3263"/>
    <w:rsid w:val="00EF361F"/>
    <w:rsid w:val="00EF5042"/>
    <w:rsid w:val="00EF5A1B"/>
    <w:rsid w:val="00EF673E"/>
    <w:rsid w:val="00F02677"/>
    <w:rsid w:val="00F028DE"/>
    <w:rsid w:val="00F03B10"/>
    <w:rsid w:val="00F03B73"/>
    <w:rsid w:val="00F04159"/>
    <w:rsid w:val="00F06039"/>
    <w:rsid w:val="00F06104"/>
    <w:rsid w:val="00F06770"/>
    <w:rsid w:val="00F1075C"/>
    <w:rsid w:val="00F111F5"/>
    <w:rsid w:val="00F11222"/>
    <w:rsid w:val="00F149B7"/>
    <w:rsid w:val="00F15276"/>
    <w:rsid w:val="00F15574"/>
    <w:rsid w:val="00F164E3"/>
    <w:rsid w:val="00F22385"/>
    <w:rsid w:val="00F227AE"/>
    <w:rsid w:val="00F22DD6"/>
    <w:rsid w:val="00F242C5"/>
    <w:rsid w:val="00F308D6"/>
    <w:rsid w:val="00F30B42"/>
    <w:rsid w:val="00F30E4D"/>
    <w:rsid w:val="00F313F9"/>
    <w:rsid w:val="00F314F3"/>
    <w:rsid w:val="00F3476A"/>
    <w:rsid w:val="00F35095"/>
    <w:rsid w:val="00F37F26"/>
    <w:rsid w:val="00F42493"/>
    <w:rsid w:val="00F42EDA"/>
    <w:rsid w:val="00F50587"/>
    <w:rsid w:val="00F51A39"/>
    <w:rsid w:val="00F51F1E"/>
    <w:rsid w:val="00F53920"/>
    <w:rsid w:val="00F54F6D"/>
    <w:rsid w:val="00F5730F"/>
    <w:rsid w:val="00F61259"/>
    <w:rsid w:val="00F633C4"/>
    <w:rsid w:val="00F63468"/>
    <w:rsid w:val="00F657B8"/>
    <w:rsid w:val="00F665B4"/>
    <w:rsid w:val="00F66E83"/>
    <w:rsid w:val="00F67E2E"/>
    <w:rsid w:val="00F67F00"/>
    <w:rsid w:val="00F703AC"/>
    <w:rsid w:val="00F70DC7"/>
    <w:rsid w:val="00F71313"/>
    <w:rsid w:val="00F71EF5"/>
    <w:rsid w:val="00F71F3E"/>
    <w:rsid w:val="00F7434E"/>
    <w:rsid w:val="00F76447"/>
    <w:rsid w:val="00F76801"/>
    <w:rsid w:val="00F811FE"/>
    <w:rsid w:val="00F82DFE"/>
    <w:rsid w:val="00F82E46"/>
    <w:rsid w:val="00F845BC"/>
    <w:rsid w:val="00F86439"/>
    <w:rsid w:val="00F87C65"/>
    <w:rsid w:val="00F90B83"/>
    <w:rsid w:val="00F916C4"/>
    <w:rsid w:val="00F91F67"/>
    <w:rsid w:val="00F92FB0"/>
    <w:rsid w:val="00F93733"/>
    <w:rsid w:val="00F93B08"/>
    <w:rsid w:val="00F9461F"/>
    <w:rsid w:val="00F95114"/>
    <w:rsid w:val="00F95C48"/>
    <w:rsid w:val="00FA05C3"/>
    <w:rsid w:val="00FA0DE7"/>
    <w:rsid w:val="00FA0F2F"/>
    <w:rsid w:val="00FA1480"/>
    <w:rsid w:val="00FA1BF1"/>
    <w:rsid w:val="00FA31FD"/>
    <w:rsid w:val="00FA4541"/>
    <w:rsid w:val="00FA4AE9"/>
    <w:rsid w:val="00FA4E59"/>
    <w:rsid w:val="00FA7B0D"/>
    <w:rsid w:val="00FB31D6"/>
    <w:rsid w:val="00FB32BD"/>
    <w:rsid w:val="00FB5133"/>
    <w:rsid w:val="00FB52D7"/>
    <w:rsid w:val="00FB63DF"/>
    <w:rsid w:val="00FC0B09"/>
    <w:rsid w:val="00FC164C"/>
    <w:rsid w:val="00FC2671"/>
    <w:rsid w:val="00FC2CD1"/>
    <w:rsid w:val="00FC2EC3"/>
    <w:rsid w:val="00FC3052"/>
    <w:rsid w:val="00FC3A98"/>
    <w:rsid w:val="00FC650C"/>
    <w:rsid w:val="00FC6B8A"/>
    <w:rsid w:val="00FD152A"/>
    <w:rsid w:val="00FD20BB"/>
    <w:rsid w:val="00FD3C26"/>
    <w:rsid w:val="00FD4345"/>
    <w:rsid w:val="00FD436C"/>
    <w:rsid w:val="00FD58E5"/>
    <w:rsid w:val="00FD6965"/>
    <w:rsid w:val="00FE30F9"/>
    <w:rsid w:val="00FE56B7"/>
    <w:rsid w:val="00FE78E2"/>
    <w:rsid w:val="00FF0378"/>
    <w:rsid w:val="00FF226E"/>
    <w:rsid w:val="00FF261C"/>
    <w:rsid w:val="00FF497B"/>
    <w:rsid w:val="00FF4C1F"/>
    <w:rsid w:val="00FF5BAC"/>
    <w:rsid w:val="00FF678F"/>
    <w:rsid w:val="00FF70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00874B-8086-4ADD-A64C-38F5649F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ED9"/>
    <w:pPr>
      <w:spacing w:after="0" w:line="240" w:lineRule="auto"/>
    </w:pPr>
    <w:rPr>
      <w:rFonts w:ascii="Arial Mon" w:eastAsia="Times New Roman" w:hAnsi="Arial Mon" w:cs="Times New Roman"/>
      <w:sz w:val="24"/>
      <w:szCs w:val="24"/>
    </w:rPr>
  </w:style>
  <w:style w:type="paragraph" w:styleId="Heading1">
    <w:name w:val="heading 1"/>
    <w:basedOn w:val="Normal"/>
    <w:link w:val="Heading1Char"/>
    <w:uiPriority w:val="9"/>
    <w:qFormat/>
    <w:rsid w:val="004562E5"/>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2ED9"/>
    <w:pPr>
      <w:jc w:val="both"/>
    </w:pPr>
    <w:rPr>
      <w:lang w:val="ru-RU"/>
    </w:rPr>
  </w:style>
  <w:style w:type="character" w:customStyle="1" w:styleId="BodyTextChar">
    <w:name w:val="Body Text Char"/>
    <w:basedOn w:val="DefaultParagraphFont"/>
    <w:link w:val="BodyText"/>
    <w:rsid w:val="00A02ED9"/>
    <w:rPr>
      <w:rFonts w:ascii="Arial Mon" w:eastAsia="Times New Roman" w:hAnsi="Arial Mon" w:cs="Times New Roman"/>
      <w:sz w:val="24"/>
      <w:szCs w:val="24"/>
      <w:lang w:val="ru-RU"/>
    </w:rPr>
  </w:style>
  <w:style w:type="paragraph" w:customStyle="1" w:styleId="Default">
    <w:name w:val="Default"/>
    <w:rsid w:val="006C6C60"/>
    <w:pPr>
      <w:widowControl w:val="0"/>
      <w:autoSpaceDE w:val="0"/>
      <w:autoSpaceDN w:val="0"/>
      <w:adjustRightInd w:val="0"/>
      <w:spacing w:after="0" w:line="240" w:lineRule="auto"/>
    </w:pPr>
    <w:rPr>
      <w:rFonts w:ascii="AGKornelia Mon" w:eastAsiaTheme="minorEastAsia" w:hAnsi="AGKornelia Mon" w:cs="AGKornelia Mon"/>
      <w:color w:val="000000"/>
      <w:sz w:val="24"/>
      <w:szCs w:val="24"/>
    </w:rPr>
  </w:style>
  <w:style w:type="paragraph" w:styleId="BalloonText">
    <w:name w:val="Balloon Text"/>
    <w:basedOn w:val="Normal"/>
    <w:link w:val="BalloonTextChar"/>
    <w:uiPriority w:val="99"/>
    <w:semiHidden/>
    <w:unhideWhenUsed/>
    <w:rsid w:val="009F4CAD"/>
    <w:rPr>
      <w:rFonts w:ascii="Tahoma" w:hAnsi="Tahoma" w:cs="Tahoma"/>
      <w:sz w:val="16"/>
      <w:szCs w:val="16"/>
    </w:rPr>
  </w:style>
  <w:style w:type="character" w:customStyle="1" w:styleId="BalloonTextChar">
    <w:name w:val="Balloon Text Char"/>
    <w:basedOn w:val="DefaultParagraphFont"/>
    <w:link w:val="BalloonText"/>
    <w:uiPriority w:val="99"/>
    <w:semiHidden/>
    <w:rsid w:val="009F4CAD"/>
    <w:rPr>
      <w:rFonts w:ascii="Tahoma" w:eastAsia="Times New Roman" w:hAnsi="Tahoma" w:cs="Tahoma"/>
      <w:sz w:val="16"/>
      <w:szCs w:val="16"/>
    </w:rPr>
  </w:style>
  <w:style w:type="paragraph" w:styleId="Header">
    <w:name w:val="header"/>
    <w:basedOn w:val="Normal"/>
    <w:link w:val="HeaderChar"/>
    <w:uiPriority w:val="99"/>
    <w:semiHidden/>
    <w:unhideWhenUsed/>
    <w:rsid w:val="00CD69DA"/>
    <w:pPr>
      <w:tabs>
        <w:tab w:val="center" w:pos="4680"/>
        <w:tab w:val="right" w:pos="9360"/>
      </w:tabs>
    </w:pPr>
  </w:style>
  <w:style w:type="character" w:customStyle="1" w:styleId="HeaderChar">
    <w:name w:val="Header Char"/>
    <w:basedOn w:val="DefaultParagraphFont"/>
    <w:link w:val="Header"/>
    <w:uiPriority w:val="99"/>
    <w:semiHidden/>
    <w:rsid w:val="00CD69DA"/>
    <w:rPr>
      <w:rFonts w:ascii="Arial Mon" w:eastAsia="Times New Roman" w:hAnsi="Arial Mon" w:cs="Times New Roman"/>
      <w:sz w:val="24"/>
      <w:szCs w:val="24"/>
    </w:rPr>
  </w:style>
  <w:style w:type="paragraph" w:styleId="Footer">
    <w:name w:val="footer"/>
    <w:basedOn w:val="Normal"/>
    <w:link w:val="FooterChar"/>
    <w:uiPriority w:val="99"/>
    <w:unhideWhenUsed/>
    <w:rsid w:val="00CD69DA"/>
    <w:pPr>
      <w:tabs>
        <w:tab w:val="center" w:pos="4680"/>
        <w:tab w:val="right" w:pos="9360"/>
      </w:tabs>
    </w:pPr>
  </w:style>
  <w:style w:type="character" w:customStyle="1" w:styleId="FooterChar">
    <w:name w:val="Footer Char"/>
    <w:basedOn w:val="DefaultParagraphFont"/>
    <w:link w:val="Footer"/>
    <w:uiPriority w:val="99"/>
    <w:rsid w:val="00CD69DA"/>
    <w:rPr>
      <w:rFonts w:ascii="Arial Mon" w:eastAsia="Times New Roman" w:hAnsi="Arial Mon" w:cs="Times New Roman"/>
      <w:sz w:val="24"/>
      <w:szCs w:val="24"/>
    </w:rPr>
  </w:style>
  <w:style w:type="paragraph" w:styleId="Caption">
    <w:name w:val="caption"/>
    <w:basedOn w:val="Normal"/>
    <w:next w:val="Normal"/>
    <w:uiPriority w:val="35"/>
    <w:unhideWhenUsed/>
    <w:qFormat/>
    <w:rsid w:val="000C36D2"/>
    <w:pPr>
      <w:spacing w:after="200"/>
    </w:pPr>
    <w:rPr>
      <w:b/>
      <w:bCs/>
      <w:color w:val="5B9BD5" w:themeColor="accent1"/>
      <w:sz w:val="18"/>
      <w:szCs w:val="18"/>
    </w:rPr>
  </w:style>
  <w:style w:type="character" w:styleId="Hyperlink">
    <w:name w:val="Hyperlink"/>
    <w:basedOn w:val="DefaultParagraphFont"/>
    <w:uiPriority w:val="99"/>
    <w:unhideWhenUsed/>
    <w:rsid w:val="002A5317"/>
    <w:rPr>
      <w:color w:val="0563C1" w:themeColor="hyperlink"/>
      <w:u w:val="single"/>
    </w:rPr>
  </w:style>
  <w:style w:type="character" w:customStyle="1" w:styleId="Heading1Char">
    <w:name w:val="Heading 1 Char"/>
    <w:basedOn w:val="DefaultParagraphFont"/>
    <w:link w:val="Heading1"/>
    <w:uiPriority w:val="9"/>
    <w:rsid w:val="004562E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562E5"/>
    <w:pPr>
      <w:spacing w:before="100" w:beforeAutospacing="1" w:after="100" w:afterAutospacing="1"/>
    </w:pPr>
    <w:rPr>
      <w:rFonts w:ascii="Times New Roman" w:hAnsi="Times New Roman"/>
    </w:rPr>
  </w:style>
  <w:style w:type="character" w:styleId="Strong">
    <w:name w:val="Strong"/>
    <w:basedOn w:val="DefaultParagraphFont"/>
    <w:uiPriority w:val="22"/>
    <w:qFormat/>
    <w:rsid w:val="00D36F87"/>
    <w:rPr>
      <w:b/>
      <w:bCs/>
    </w:rPr>
  </w:style>
  <w:style w:type="paragraph" w:styleId="ListParagraph">
    <w:name w:val="List Paragraph"/>
    <w:basedOn w:val="Normal"/>
    <w:uiPriority w:val="34"/>
    <w:qFormat/>
    <w:rsid w:val="00874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270">
      <w:bodyDiv w:val="1"/>
      <w:marLeft w:val="0"/>
      <w:marRight w:val="0"/>
      <w:marTop w:val="0"/>
      <w:marBottom w:val="0"/>
      <w:divBdr>
        <w:top w:val="none" w:sz="0" w:space="0" w:color="auto"/>
        <w:left w:val="none" w:sz="0" w:space="0" w:color="auto"/>
        <w:bottom w:val="none" w:sz="0" w:space="0" w:color="auto"/>
        <w:right w:val="none" w:sz="0" w:space="0" w:color="auto"/>
      </w:divBdr>
    </w:div>
    <w:div w:id="8071213">
      <w:bodyDiv w:val="1"/>
      <w:marLeft w:val="0"/>
      <w:marRight w:val="0"/>
      <w:marTop w:val="0"/>
      <w:marBottom w:val="0"/>
      <w:divBdr>
        <w:top w:val="none" w:sz="0" w:space="0" w:color="auto"/>
        <w:left w:val="none" w:sz="0" w:space="0" w:color="auto"/>
        <w:bottom w:val="none" w:sz="0" w:space="0" w:color="auto"/>
        <w:right w:val="none" w:sz="0" w:space="0" w:color="auto"/>
      </w:divBdr>
    </w:div>
    <w:div w:id="16121961">
      <w:bodyDiv w:val="1"/>
      <w:marLeft w:val="0"/>
      <w:marRight w:val="0"/>
      <w:marTop w:val="0"/>
      <w:marBottom w:val="0"/>
      <w:divBdr>
        <w:top w:val="none" w:sz="0" w:space="0" w:color="auto"/>
        <w:left w:val="none" w:sz="0" w:space="0" w:color="auto"/>
        <w:bottom w:val="none" w:sz="0" w:space="0" w:color="auto"/>
        <w:right w:val="none" w:sz="0" w:space="0" w:color="auto"/>
      </w:divBdr>
    </w:div>
    <w:div w:id="36245235">
      <w:bodyDiv w:val="1"/>
      <w:marLeft w:val="0"/>
      <w:marRight w:val="0"/>
      <w:marTop w:val="0"/>
      <w:marBottom w:val="0"/>
      <w:divBdr>
        <w:top w:val="none" w:sz="0" w:space="0" w:color="auto"/>
        <w:left w:val="none" w:sz="0" w:space="0" w:color="auto"/>
        <w:bottom w:val="none" w:sz="0" w:space="0" w:color="auto"/>
        <w:right w:val="none" w:sz="0" w:space="0" w:color="auto"/>
      </w:divBdr>
    </w:div>
    <w:div w:id="45956548">
      <w:bodyDiv w:val="1"/>
      <w:marLeft w:val="0"/>
      <w:marRight w:val="0"/>
      <w:marTop w:val="0"/>
      <w:marBottom w:val="0"/>
      <w:divBdr>
        <w:top w:val="none" w:sz="0" w:space="0" w:color="auto"/>
        <w:left w:val="none" w:sz="0" w:space="0" w:color="auto"/>
        <w:bottom w:val="none" w:sz="0" w:space="0" w:color="auto"/>
        <w:right w:val="none" w:sz="0" w:space="0" w:color="auto"/>
      </w:divBdr>
    </w:div>
    <w:div w:id="66345114">
      <w:bodyDiv w:val="1"/>
      <w:marLeft w:val="0"/>
      <w:marRight w:val="0"/>
      <w:marTop w:val="0"/>
      <w:marBottom w:val="0"/>
      <w:divBdr>
        <w:top w:val="none" w:sz="0" w:space="0" w:color="auto"/>
        <w:left w:val="none" w:sz="0" w:space="0" w:color="auto"/>
        <w:bottom w:val="none" w:sz="0" w:space="0" w:color="auto"/>
        <w:right w:val="none" w:sz="0" w:space="0" w:color="auto"/>
      </w:divBdr>
    </w:div>
    <w:div w:id="114258507">
      <w:bodyDiv w:val="1"/>
      <w:marLeft w:val="0"/>
      <w:marRight w:val="0"/>
      <w:marTop w:val="0"/>
      <w:marBottom w:val="0"/>
      <w:divBdr>
        <w:top w:val="none" w:sz="0" w:space="0" w:color="auto"/>
        <w:left w:val="none" w:sz="0" w:space="0" w:color="auto"/>
        <w:bottom w:val="none" w:sz="0" w:space="0" w:color="auto"/>
        <w:right w:val="none" w:sz="0" w:space="0" w:color="auto"/>
      </w:divBdr>
    </w:div>
    <w:div w:id="117338995">
      <w:bodyDiv w:val="1"/>
      <w:marLeft w:val="0"/>
      <w:marRight w:val="0"/>
      <w:marTop w:val="0"/>
      <w:marBottom w:val="0"/>
      <w:divBdr>
        <w:top w:val="none" w:sz="0" w:space="0" w:color="auto"/>
        <w:left w:val="none" w:sz="0" w:space="0" w:color="auto"/>
        <w:bottom w:val="none" w:sz="0" w:space="0" w:color="auto"/>
        <w:right w:val="none" w:sz="0" w:space="0" w:color="auto"/>
      </w:divBdr>
    </w:div>
    <w:div w:id="132794569">
      <w:bodyDiv w:val="1"/>
      <w:marLeft w:val="0"/>
      <w:marRight w:val="0"/>
      <w:marTop w:val="0"/>
      <w:marBottom w:val="0"/>
      <w:divBdr>
        <w:top w:val="none" w:sz="0" w:space="0" w:color="auto"/>
        <w:left w:val="none" w:sz="0" w:space="0" w:color="auto"/>
        <w:bottom w:val="none" w:sz="0" w:space="0" w:color="auto"/>
        <w:right w:val="none" w:sz="0" w:space="0" w:color="auto"/>
      </w:divBdr>
    </w:div>
    <w:div w:id="184098864">
      <w:bodyDiv w:val="1"/>
      <w:marLeft w:val="0"/>
      <w:marRight w:val="0"/>
      <w:marTop w:val="0"/>
      <w:marBottom w:val="0"/>
      <w:divBdr>
        <w:top w:val="none" w:sz="0" w:space="0" w:color="auto"/>
        <w:left w:val="none" w:sz="0" w:space="0" w:color="auto"/>
        <w:bottom w:val="none" w:sz="0" w:space="0" w:color="auto"/>
        <w:right w:val="none" w:sz="0" w:space="0" w:color="auto"/>
      </w:divBdr>
    </w:div>
    <w:div w:id="216933889">
      <w:bodyDiv w:val="1"/>
      <w:marLeft w:val="0"/>
      <w:marRight w:val="0"/>
      <w:marTop w:val="0"/>
      <w:marBottom w:val="0"/>
      <w:divBdr>
        <w:top w:val="none" w:sz="0" w:space="0" w:color="auto"/>
        <w:left w:val="none" w:sz="0" w:space="0" w:color="auto"/>
        <w:bottom w:val="none" w:sz="0" w:space="0" w:color="auto"/>
        <w:right w:val="none" w:sz="0" w:space="0" w:color="auto"/>
      </w:divBdr>
    </w:div>
    <w:div w:id="220017574">
      <w:bodyDiv w:val="1"/>
      <w:marLeft w:val="0"/>
      <w:marRight w:val="0"/>
      <w:marTop w:val="0"/>
      <w:marBottom w:val="0"/>
      <w:divBdr>
        <w:top w:val="none" w:sz="0" w:space="0" w:color="auto"/>
        <w:left w:val="none" w:sz="0" w:space="0" w:color="auto"/>
        <w:bottom w:val="none" w:sz="0" w:space="0" w:color="auto"/>
        <w:right w:val="none" w:sz="0" w:space="0" w:color="auto"/>
      </w:divBdr>
    </w:div>
    <w:div w:id="229002615">
      <w:bodyDiv w:val="1"/>
      <w:marLeft w:val="0"/>
      <w:marRight w:val="0"/>
      <w:marTop w:val="0"/>
      <w:marBottom w:val="0"/>
      <w:divBdr>
        <w:top w:val="none" w:sz="0" w:space="0" w:color="auto"/>
        <w:left w:val="none" w:sz="0" w:space="0" w:color="auto"/>
        <w:bottom w:val="none" w:sz="0" w:space="0" w:color="auto"/>
        <w:right w:val="none" w:sz="0" w:space="0" w:color="auto"/>
      </w:divBdr>
    </w:div>
    <w:div w:id="241070348">
      <w:bodyDiv w:val="1"/>
      <w:marLeft w:val="0"/>
      <w:marRight w:val="0"/>
      <w:marTop w:val="0"/>
      <w:marBottom w:val="0"/>
      <w:divBdr>
        <w:top w:val="none" w:sz="0" w:space="0" w:color="auto"/>
        <w:left w:val="none" w:sz="0" w:space="0" w:color="auto"/>
        <w:bottom w:val="none" w:sz="0" w:space="0" w:color="auto"/>
        <w:right w:val="none" w:sz="0" w:space="0" w:color="auto"/>
      </w:divBdr>
    </w:div>
    <w:div w:id="280185156">
      <w:bodyDiv w:val="1"/>
      <w:marLeft w:val="0"/>
      <w:marRight w:val="0"/>
      <w:marTop w:val="0"/>
      <w:marBottom w:val="0"/>
      <w:divBdr>
        <w:top w:val="none" w:sz="0" w:space="0" w:color="auto"/>
        <w:left w:val="none" w:sz="0" w:space="0" w:color="auto"/>
        <w:bottom w:val="none" w:sz="0" w:space="0" w:color="auto"/>
        <w:right w:val="none" w:sz="0" w:space="0" w:color="auto"/>
      </w:divBdr>
    </w:div>
    <w:div w:id="290795199">
      <w:bodyDiv w:val="1"/>
      <w:marLeft w:val="0"/>
      <w:marRight w:val="0"/>
      <w:marTop w:val="0"/>
      <w:marBottom w:val="0"/>
      <w:divBdr>
        <w:top w:val="none" w:sz="0" w:space="0" w:color="auto"/>
        <w:left w:val="none" w:sz="0" w:space="0" w:color="auto"/>
        <w:bottom w:val="none" w:sz="0" w:space="0" w:color="auto"/>
        <w:right w:val="none" w:sz="0" w:space="0" w:color="auto"/>
      </w:divBdr>
    </w:div>
    <w:div w:id="302318135">
      <w:bodyDiv w:val="1"/>
      <w:marLeft w:val="0"/>
      <w:marRight w:val="0"/>
      <w:marTop w:val="0"/>
      <w:marBottom w:val="0"/>
      <w:divBdr>
        <w:top w:val="none" w:sz="0" w:space="0" w:color="auto"/>
        <w:left w:val="none" w:sz="0" w:space="0" w:color="auto"/>
        <w:bottom w:val="none" w:sz="0" w:space="0" w:color="auto"/>
        <w:right w:val="none" w:sz="0" w:space="0" w:color="auto"/>
      </w:divBdr>
    </w:div>
    <w:div w:id="316496928">
      <w:bodyDiv w:val="1"/>
      <w:marLeft w:val="0"/>
      <w:marRight w:val="0"/>
      <w:marTop w:val="0"/>
      <w:marBottom w:val="0"/>
      <w:divBdr>
        <w:top w:val="none" w:sz="0" w:space="0" w:color="auto"/>
        <w:left w:val="none" w:sz="0" w:space="0" w:color="auto"/>
        <w:bottom w:val="none" w:sz="0" w:space="0" w:color="auto"/>
        <w:right w:val="none" w:sz="0" w:space="0" w:color="auto"/>
      </w:divBdr>
    </w:div>
    <w:div w:id="345133884">
      <w:bodyDiv w:val="1"/>
      <w:marLeft w:val="0"/>
      <w:marRight w:val="0"/>
      <w:marTop w:val="0"/>
      <w:marBottom w:val="0"/>
      <w:divBdr>
        <w:top w:val="none" w:sz="0" w:space="0" w:color="auto"/>
        <w:left w:val="none" w:sz="0" w:space="0" w:color="auto"/>
        <w:bottom w:val="none" w:sz="0" w:space="0" w:color="auto"/>
        <w:right w:val="none" w:sz="0" w:space="0" w:color="auto"/>
      </w:divBdr>
    </w:div>
    <w:div w:id="361521826">
      <w:bodyDiv w:val="1"/>
      <w:marLeft w:val="0"/>
      <w:marRight w:val="0"/>
      <w:marTop w:val="0"/>
      <w:marBottom w:val="0"/>
      <w:divBdr>
        <w:top w:val="none" w:sz="0" w:space="0" w:color="auto"/>
        <w:left w:val="none" w:sz="0" w:space="0" w:color="auto"/>
        <w:bottom w:val="none" w:sz="0" w:space="0" w:color="auto"/>
        <w:right w:val="none" w:sz="0" w:space="0" w:color="auto"/>
      </w:divBdr>
    </w:div>
    <w:div w:id="388497689">
      <w:bodyDiv w:val="1"/>
      <w:marLeft w:val="0"/>
      <w:marRight w:val="0"/>
      <w:marTop w:val="0"/>
      <w:marBottom w:val="0"/>
      <w:divBdr>
        <w:top w:val="none" w:sz="0" w:space="0" w:color="auto"/>
        <w:left w:val="none" w:sz="0" w:space="0" w:color="auto"/>
        <w:bottom w:val="none" w:sz="0" w:space="0" w:color="auto"/>
        <w:right w:val="none" w:sz="0" w:space="0" w:color="auto"/>
      </w:divBdr>
    </w:div>
    <w:div w:id="484706893">
      <w:bodyDiv w:val="1"/>
      <w:marLeft w:val="0"/>
      <w:marRight w:val="0"/>
      <w:marTop w:val="0"/>
      <w:marBottom w:val="0"/>
      <w:divBdr>
        <w:top w:val="none" w:sz="0" w:space="0" w:color="auto"/>
        <w:left w:val="none" w:sz="0" w:space="0" w:color="auto"/>
        <w:bottom w:val="none" w:sz="0" w:space="0" w:color="auto"/>
        <w:right w:val="none" w:sz="0" w:space="0" w:color="auto"/>
      </w:divBdr>
    </w:div>
    <w:div w:id="502164366">
      <w:bodyDiv w:val="1"/>
      <w:marLeft w:val="0"/>
      <w:marRight w:val="0"/>
      <w:marTop w:val="0"/>
      <w:marBottom w:val="0"/>
      <w:divBdr>
        <w:top w:val="none" w:sz="0" w:space="0" w:color="auto"/>
        <w:left w:val="none" w:sz="0" w:space="0" w:color="auto"/>
        <w:bottom w:val="none" w:sz="0" w:space="0" w:color="auto"/>
        <w:right w:val="none" w:sz="0" w:space="0" w:color="auto"/>
      </w:divBdr>
    </w:div>
    <w:div w:id="503590755">
      <w:bodyDiv w:val="1"/>
      <w:marLeft w:val="0"/>
      <w:marRight w:val="0"/>
      <w:marTop w:val="0"/>
      <w:marBottom w:val="0"/>
      <w:divBdr>
        <w:top w:val="none" w:sz="0" w:space="0" w:color="auto"/>
        <w:left w:val="none" w:sz="0" w:space="0" w:color="auto"/>
        <w:bottom w:val="none" w:sz="0" w:space="0" w:color="auto"/>
        <w:right w:val="none" w:sz="0" w:space="0" w:color="auto"/>
      </w:divBdr>
    </w:div>
    <w:div w:id="504244585">
      <w:bodyDiv w:val="1"/>
      <w:marLeft w:val="0"/>
      <w:marRight w:val="0"/>
      <w:marTop w:val="0"/>
      <w:marBottom w:val="0"/>
      <w:divBdr>
        <w:top w:val="none" w:sz="0" w:space="0" w:color="auto"/>
        <w:left w:val="none" w:sz="0" w:space="0" w:color="auto"/>
        <w:bottom w:val="none" w:sz="0" w:space="0" w:color="auto"/>
        <w:right w:val="none" w:sz="0" w:space="0" w:color="auto"/>
      </w:divBdr>
    </w:div>
    <w:div w:id="507870860">
      <w:bodyDiv w:val="1"/>
      <w:marLeft w:val="0"/>
      <w:marRight w:val="0"/>
      <w:marTop w:val="0"/>
      <w:marBottom w:val="0"/>
      <w:divBdr>
        <w:top w:val="none" w:sz="0" w:space="0" w:color="auto"/>
        <w:left w:val="none" w:sz="0" w:space="0" w:color="auto"/>
        <w:bottom w:val="none" w:sz="0" w:space="0" w:color="auto"/>
        <w:right w:val="none" w:sz="0" w:space="0" w:color="auto"/>
      </w:divBdr>
    </w:div>
    <w:div w:id="509681960">
      <w:bodyDiv w:val="1"/>
      <w:marLeft w:val="0"/>
      <w:marRight w:val="0"/>
      <w:marTop w:val="0"/>
      <w:marBottom w:val="0"/>
      <w:divBdr>
        <w:top w:val="none" w:sz="0" w:space="0" w:color="auto"/>
        <w:left w:val="none" w:sz="0" w:space="0" w:color="auto"/>
        <w:bottom w:val="none" w:sz="0" w:space="0" w:color="auto"/>
        <w:right w:val="none" w:sz="0" w:space="0" w:color="auto"/>
      </w:divBdr>
    </w:div>
    <w:div w:id="629290692">
      <w:bodyDiv w:val="1"/>
      <w:marLeft w:val="0"/>
      <w:marRight w:val="0"/>
      <w:marTop w:val="0"/>
      <w:marBottom w:val="0"/>
      <w:divBdr>
        <w:top w:val="none" w:sz="0" w:space="0" w:color="auto"/>
        <w:left w:val="none" w:sz="0" w:space="0" w:color="auto"/>
        <w:bottom w:val="none" w:sz="0" w:space="0" w:color="auto"/>
        <w:right w:val="none" w:sz="0" w:space="0" w:color="auto"/>
      </w:divBdr>
    </w:div>
    <w:div w:id="648023634">
      <w:bodyDiv w:val="1"/>
      <w:marLeft w:val="0"/>
      <w:marRight w:val="0"/>
      <w:marTop w:val="0"/>
      <w:marBottom w:val="0"/>
      <w:divBdr>
        <w:top w:val="none" w:sz="0" w:space="0" w:color="auto"/>
        <w:left w:val="none" w:sz="0" w:space="0" w:color="auto"/>
        <w:bottom w:val="none" w:sz="0" w:space="0" w:color="auto"/>
        <w:right w:val="none" w:sz="0" w:space="0" w:color="auto"/>
      </w:divBdr>
    </w:div>
    <w:div w:id="658115852">
      <w:bodyDiv w:val="1"/>
      <w:marLeft w:val="0"/>
      <w:marRight w:val="0"/>
      <w:marTop w:val="0"/>
      <w:marBottom w:val="0"/>
      <w:divBdr>
        <w:top w:val="none" w:sz="0" w:space="0" w:color="auto"/>
        <w:left w:val="none" w:sz="0" w:space="0" w:color="auto"/>
        <w:bottom w:val="none" w:sz="0" w:space="0" w:color="auto"/>
        <w:right w:val="none" w:sz="0" w:space="0" w:color="auto"/>
      </w:divBdr>
    </w:div>
    <w:div w:id="669527931">
      <w:bodyDiv w:val="1"/>
      <w:marLeft w:val="0"/>
      <w:marRight w:val="0"/>
      <w:marTop w:val="0"/>
      <w:marBottom w:val="0"/>
      <w:divBdr>
        <w:top w:val="none" w:sz="0" w:space="0" w:color="auto"/>
        <w:left w:val="none" w:sz="0" w:space="0" w:color="auto"/>
        <w:bottom w:val="none" w:sz="0" w:space="0" w:color="auto"/>
        <w:right w:val="none" w:sz="0" w:space="0" w:color="auto"/>
      </w:divBdr>
    </w:div>
    <w:div w:id="684746846">
      <w:bodyDiv w:val="1"/>
      <w:marLeft w:val="0"/>
      <w:marRight w:val="0"/>
      <w:marTop w:val="0"/>
      <w:marBottom w:val="0"/>
      <w:divBdr>
        <w:top w:val="none" w:sz="0" w:space="0" w:color="auto"/>
        <w:left w:val="none" w:sz="0" w:space="0" w:color="auto"/>
        <w:bottom w:val="none" w:sz="0" w:space="0" w:color="auto"/>
        <w:right w:val="none" w:sz="0" w:space="0" w:color="auto"/>
      </w:divBdr>
      <w:divsChild>
        <w:div w:id="279268982">
          <w:marLeft w:val="0"/>
          <w:marRight w:val="0"/>
          <w:marTop w:val="0"/>
          <w:marBottom w:val="0"/>
          <w:divBdr>
            <w:top w:val="none" w:sz="0" w:space="0" w:color="auto"/>
            <w:left w:val="none" w:sz="0" w:space="0" w:color="auto"/>
            <w:bottom w:val="none" w:sz="0" w:space="0" w:color="auto"/>
            <w:right w:val="none" w:sz="0" w:space="0" w:color="auto"/>
          </w:divBdr>
        </w:div>
      </w:divsChild>
    </w:div>
    <w:div w:id="712735362">
      <w:bodyDiv w:val="1"/>
      <w:marLeft w:val="0"/>
      <w:marRight w:val="0"/>
      <w:marTop w:val="0"/>
      <w:marBottom w:val="0"/>
      <w:divBdr>
        <w:top w:val="none" w:sz="0" w:space="0" w:color="auto"/>
        <w:left w:val="none" w:sz="0" w:space="0" w:color="auto"/>
        <w:bottom w:val="none" w:sz="0" w:space="0" w:color="auto"/>
        <w:right w:val="none" w:sz="0" w:space="0" w:color="auto"/>
      </w:divBdr>
    </w:div>
    <w:div w:id="721636884">
      <w:bodyDiv w:val="1"/>
      <w:marLeft w:val="0"/>
      <w:marRight w:val="0"/>
      <w:marTop w:val="0"/>
      <w:marBottom w:val="0"/>
      <w:divBdr>
        <w:top w:val="none" w:sz="0" w:space="0" w:color="auto"/>
        <w:left w:val="none" w:sz="0" w:space="0" w:color="auto"/>
        <w:bottom w:val="none" w:sz="0" w:space="0" w:color="auto"/>
        <w:right w:val="none" w:sz="0" w:space="0" w:color="auto"/>
      </w:divBdr>
    </w:div>
    <w:div w:id="826366110">
      <w:bodyDiv w:val="1"/>
      <w:marLeft w:val="0"/>
      <w:marRight w:val="0"/>
      <w:marTop w:val="0"/>
      <w:marBottom w:val="0"/>
      <w:divBdr>
        <w:top w:val="none" w:sz="0" w:space="0" w:color="auto"/>
        <w:left w:val="none" w:sz="0" w:space="0" w:color="auto"/>
        <w:bottom w:val="none" w:sz="0" w:space="0" w:color="auto"/>
        <w:right w:val="none" w:sz="0" w:space="0" w:color="auto"/>
      </w:divBdr>
    </w:div>
    <w:div w:id="829322697">
      <w:bodyDiv w:val="1"/>
      <w:marLeft w:val="0"/>
      <w:marRight w:val="0"/>
      <w:marTop w:val="0"/>
      <w:marBottom w:val="0"/>
      <w:divBdr>
        <w:top w:val="none" w:sz="0" w:space="0" w:color="auto"/>
        <w:left w:val="none" w:sz="0" w:space="0" w:color="auto"/>
        <w:bottom w:val="none" w:sz="0" w:space="0" w:color="auto"/>
        <w:right w:val="none" w:sz="0" w:space="0" w:color="auto"/>
      </w:divBdr>
      <w:divsChild>
        <w:div w:id="297731073">
          <w:marLeft w:val="0"/>
          <w:marRight w:val="0"/>
          <w:marTop w:val="0"/>
          <w:marBottom w:val="0"/>
          <w:divBdr>
            <w:top w:val="none" w:sz="0" w:space="0" w:color="auto"/>
            <w:left w:val="none" w:sz="0" w:space="0" w:color="auto"/>
            <w:bottom w:val="none" w:sz="0" w:space="0" w:color="auto"/>
            <w:right w:val="none" w:sz="0" w:space="0" w:color="auto"/>
          </w:divBdr>
        </w:div>
      </w:divsChild>
    </w:div>
    <w:div w:id="868221607">
      <w:bodyDiv w:val="1"/>
      <w:marLeft w:val="0"/>
      <w:marRight w:val="0"/>
      <w:marTop w:val="0"/>
      <w:marBottom w:val="0"/>
      <w:divBdr>
        <w:top w:val="none" w:sz="0" w:space="0" w:color="auto"/>
        <w:left w:val="none" w:sz="0" w:space="0" w:color="auto"/>
        <w:bottom w:val="none" w:sz="0" w:space="0" w:color="auto"/>
        <w:right w:val="none" w:sz="0" w:space="0" w:color="auto"/>
      </w:divBdr>
    </w:div>
    <w:div w:id="944533472">
      <w:bodyDiv w:val="1"/>
      <w:marLeft w:val="0"/>
      <w:marRight w:val="0"/>
      <w:marTop w:val="0"/>
      <w:marBottom w:val="0"/>
      <w:divBdr>
        <w:top w:val="none" w:sz="0" w:space="0" w:color="auto"/>
        <w:left w:val="none" w:sz="0" w:space="0" w:color="auto"/>
        <w:bottom w:val="none" w:sz="0" w:space="0" w:color="auto"/>
        <w:right w:val="none" w:sz="0" w:space="0" w:color="auto"/>
      </w:divBdr>
    </w:div>
    <w:div w:id="953251126">
      <w:bodyDiv w:val="1"/>
      <w:marLeft w:val="0"/>
      <w:marRight w:val="0"/>
      <w:marTop w:val="0"/>
      <w:marBottom w:val="0"/>
      <w:divBdr>
        <w:top w:val="none" w:sz="0" w:space="0" w:color="auto"/>
        <w:left w:val="none" w:sz="0" w:space="0" w:color="auto"/>
        <w:bottom w:val="none" w:sz="0" w:space="0" w:color="auto"/>
        <w:right w:val="none" w:sz="0" w:space="0" w:color="auto"/>
      </w:divBdr>
    </w:div>
    <w:div w:id="955135561">
      <w:bodyDiv w:val="1"/>
      <w:marLeft w:val="0"/>
      <w:marRight w:val="0"/>
      <w:marTop w:val="0"/>
      <w:marBottom w:val="0"/>
      <w:divBdr>
        <w:top w:val="none" w:sz="0" w:space="0" w:color="auto"/>
        <w:left w:val="none" w:sz="0" w:space="0" w:color="auto"/>
        <w:bottom w:val="none" w:sz="0" w:space="0" w:color="auto"/>
        <w:right w:val="none" w:sz="0" w:space="0" w:color="auto"/>
      </w:divBdr>
    </w:div>
    <w:div w:id="968239564">
      <w:bodyDiv w:val="1"/>
      <w:marLeft w:val="0"/>
      <w:marRight w:val="0"/>
      <w:marTop w:val="0"/>
      <w:marBottom w:val="0"/>
      <w:divBdr>
        <w:top w:val="none" w:sz="0" w:space="0" w:color="auto"/>
        <w:left w:val="none" w:sz="0" w:space="0" w:color="auto"/>
        <w:bottom w:val="none" w:sz="0" w:space="0" w:color="auto"/>
        <w:right w:val="none" w:sz="0" w:space="0" w:color="auto"/>
      </w:divBdr>
    </w:div>
    <w:div w:id="968973892">
      <w:bodyDiv w:val="1"/>
      <w:marLeft w:val="0"/>
      <w:marRight w:val="0"/>
      <w:marTop w:val="0"/>
      <w:marBottom w:val="0"/>
      <w:divBdr>
        <w:top w:val="none" w:sz="0" w:space="0" w:color="auto"/>
        <w:left w:val="none" w:sz="0" w:space="0" w:color="auto"/>
        <w:bottom w:val="none" w:sz="0" w:space="0" w:color="auto"/>
        <w:right w:val="none" w:sz="0" w:space="0" w:color="auto"/>
      </w:divBdr>
    </w:div>
    <w:div w:id="969360240">
      <w:bodyDiv w:val="1"/>
      <w:marLeft w:val="0"/>
      <w:marRight w:val="0"/>
      <w:marTop w:val="0"/>
      <w:marBottom w:val="0"/>
      <w:divBdr>
        <w:top w:val="none" w:sz="0" w:space="0" w:color="auto"/>
        <w:left w:val="none" w:sz="0" w:space="0" w:color="auto"/>
        <w:bottom w:val="none" w:sz="0" w:space="0" w:color="auto"/>
        <w:right w:val="none" w:sz="0" w:space="0" w:color="auto"/>
      </w:divBdr>
    </w:div>
    <w:div w:id="978340528">
      <w:bodyDiv w:val="1"/>
      <w:marLeft w:val="0"/>
      <w:marRight w:val="0"/>
      <w:marTop w:val="0"/>
      <w:marBottom w:val="0"/>
      <w:divBdr>
        <w:top w:val="none" w:sz="0" w:space="0" w:color="auto"/>
        <w:left w:val="none" w:sz="0" w:space="0" w:color="auto"/>
        <w:bottom w:val="none" w:sz="0" w:space="0" w:color="auto"/>
        <w:right w:val="none" w:sz="0" w:space="0" w:color="auto"/>
      </w:divBdr>
    </w:div>
    <w:div w:id="980959790">
      <w:bodyDiv w:val="1"/>
      <w:marLeft w:val="0"/>
      <w:marRight w:val="0"/>
      <w:marTop w:val="0"/>
      <w:marBottom w:val="0"/>
      <w:divBdr>
        <w:top w:val="none" w:sz="0" w:space="0" w:color="auto"/>
        <w:left w:val="none" w:sz="0" w:space="0" w:color="auto"/>
        <w:bottom w:val="none" w:sz="0" w:space="0" w:color="auto"/>
        <w:right w:val="none" w:sz="0" w:space="0" w:color="auto"/>
      </w:divBdr>
    </w:div>
    <w:div w:id="1034035655">
      <w:bodyDiv w:val="1"/>
      <w:marLeft w:val="0"/>
      <w:marRight w:val="0"/>
      <w:marTop w:val="0"/>
      <w:marBottom w:val="0"/>
      <w:divBdr>
        <w:top w:val="none" w:sz="0" w:space="0" w:color="auto"/>
        <w:left w:val="none" w:sz="0" w:space="0" w:color="auto"/>
        <w:bottom w:val="none" w:sz="0" w:space="0" w:color="auto"/>
        <w:right w:val="none" w:sz="0" w:space="0" w:color="auto"/>
      </w:divBdr>
    </w:div>
    <w:div w:id="1073040814">
      <w:bodyDiv w:val="1"/>
      <w:marLeft w:val="0"/>
      <w:marRight w:val="0"/>
      <w:marTop w:val="0"/>
      <w:marBottom w:val="0"/>
      <w:divBdr>
        <w:top w:val="none" w:sz="0" w:space="0" w:color="auto"/>
        <w:left w:val="none" w:sz="0" w:space="0" w:color="auto"/>
        <w:bottom w:val="none" w:sz="0" w:space="0" w:color="auto"/>
        <w:right w:val="none" w:sz="0" w:space="0" w:color="auto"/>
      </w:divBdr>
    </w:div>
    <w:div w:id="1076972211">
      <w:bodyDiv w:val="1"/>
      <w:marLeft w:val="0"/>
      <w:marRight w:val="0"/>
      <w:marTop w:val="0"/>
      <w:marBottom w:val="0"/>
      <w:divBdr>
        <w:top w:val="none" w:sz="0" w:space="0" w:color="auto"/>
        <w:left w:val="none" w:sz="0" w:space="0" w:color="auto"/>
        <w:bottom w:val="none" w:sz="0" w:space="0" w:color="auto"/>
        <w:right w:val="none" w:sz="0" w:space="0" w:color="auto"/>
      </w:divBdr>
    </w:div>
    <w:div w:id="1078671718">
      <w:bodyDiv w:val="1"/>
      <w:marLeft w:val="0"/>
      <w:marRight w:val="0"/>
      <w:marTop w:val="0"/>
      <w:marBottom w:val="0"/>
      <w:divBdr>
        <w:top w:val="none" w:sz="0" w:space="0" w:color="auto"/>
        <w:left w:val="none" w:sz="0" w:space="0" w:color="auto"/>
        <w:bottom w:val="none" w:sz="0" w:space="0" w:color="auto"/>
        <w:right w:val="none" w:sz="0" w:space="0" w:color="auto"/>
      </w:divBdr>
    </w:div>
    <w:div w:id="1081216185">
      <w:bodyDiv w:val="1"/>
      <w:marLeft w:val="0"/>
      <w:marRight w:val="0"/>
      <w:marTop w:val="0"/>
      <w:marBottom w:val="0"/>
      <w:divBdr>
        <w:top w:val="none" w:sz="0" w:space="0" w:color="auto"/>
        <w:left w:val="none" w:sz="0" w:space="0" w:color="auto"/>
        <w:bottom w:val="none" w:sz="0" w:space="0" w:color="auto"/>
        <w:right w:val="none" w:sz="0" w:space="0" w:color="auto"/>
      </w:divBdr>
    </w:div>
    <w:div w:id="1121461490">
      <w:bodyDiv w:val="1"/>
      <w:marLeft w:val="0"/>
      <w:marRight w:val="0"/>
      <w:marTop w:val="0"/>
      <w:marBottom w:val="0"/>
      <w:divBdr>
        <w:top w:val="none" w:sz="0" w:space="0" w:color="auto"/>
        <w:left w:val="none" w:sz="0" w:space="0" w:color="auto"/>
        <w:bottom w:val="none" w:sz="0" w:space="0" w:color="auto"/>
        <w:right w:val="none" w:sz="0" w:space="0" w:color="auto"/>
      </w:divBdr>
    </w:div>
    <w:div w:id="1140923756">
      <w:bodyDiv w:val="1"/>
      <w:marLeft w:val="0"/>
      <w:marRight w:val="0"/>
      <w:marTop w:val="0"/>
      <w:marBottom w:val="0"/>
      <w:divBdr>
        <w:top w:val="none" w:sz="0" w:space="0" w:color="auto"/>
        <w:left w:val="none" w:sz="0" w:space="0" w:color="auto"/>
        <w:bottom w:val="none" w:sz="0" w:space="0" w:color="auto"/>
        <w:right w:val="none" w:sz="0" w:space="0" w:color="auto"/>
      </w:divBdr>
    </w:div>
    <w:div w:id="1172647870">
      <w:bodyDiv w:val="1"/>
      <w:marLeft w:val="0"/>
      <w:marRight w:val="0"/>
      <w:marTop w:val="0"/>
      <w:marBottom w:val="0"/>
      <w:divBdr>
        <w:top w:val="none" w:sz="0" w:space="0" w:color="auto"/>
        <w:left w:val="none" w:sz="0" w:space="0" w:color="auto"/>
        <w:bottom w:val="none" w:sz="0" w:space="0" w:color="auto"/>
        <w:right w:val="none" w:sz="0" w:space="0" w:color="auto"/>
      </w:divBdr>
    </w:div>
    <w:div w:id="1182934593">
      <w:bodyDiv w:val="1"/>
      <w:marLeft w:val="0"/>
      <w:marRight w:val="0"/>
      <w:marTop w:val="0"/>
      <w:marBottom w:val="0"/>
      <w:divBdr>
        <w:top w:val="none" w:sz="0" w:space="0" w:color="auto"/>
        <w:left w:val="none" w:sz="0" w:space="0" w:color="auto"/>
        <w:bottom w:val="none" w:sz="0" w:space="0" w:color="auto"/>
        <w:right w:val="none" w:sz="0" w:space="0" w:color="auto"/>
      </w:divBdr>
    </w:div>
    <w:div w:id="1211456973">
      <w:bodyDiv w:val="1"/>
      <w:marLeft w:val="0"/>
      <w:marRight w:val="0"/>
      <w:marTop w:val="0"/>
      <w:marBottom w:val="0"/>
      <w:divBdr>
        <w:top w:val="none" w:sz="0" w:space="0" w:color="auto"/>
        <w:left w:val="none" w:sz="0" w:space="0" w:color="auto"/>
        <w:bottom w:val="none" w:sz="0" w:space="0" w:color="auto"/>
        <w:right w:val="none" w:sz="0" w:space="0" w:color="auto"/>
      </w:divBdr>
    </w:div>
    <w:div w:id="1222407951">
      <w:bodyDiv w:val="1"/>
      <w:marLeft w:val="0"/>
      <w:marRight w:val="0"/>
      <w:marTop w:val="0"/>
      <w:marBottom w:val="0"/>
      <w:divBdr>
        <w:top w:val="none" w:sz="0" w:space="0" w:color="auto"/>
        <w:left w:val="none" w:sz="0" w:space="0" w:color="auto"/>
        <w:bottom w:val="none" w:sz="0" w:space="0" w:color="auto"/>
        <w:right w:val="none" w:sz="0" w:space="0" w:color="auto"/>
      </w:divBdr>
    </w:div>
    <w:div w:id="1240016235">
      <w:bodyDiv w:val="1"/>
      <w:marLeft w:val="0"/>
      <w:marRight w:val="0"/>
      <w:marTop w:val="0"/>
      <w:marBottom w:val="0"/>
      <w:divBdr>
        <w:top w:val="none" w:sz="0" w:space="0" w:color="auto"/>
        <w:left w:val="none" w:sz="0" w:space="0" w:color="auto"/>
        <w:bottom w:val="none" w:sz="0" w:space="0" w:color="auto"/>
        <w:right w:val="none" w:sz="0" w:space="0" w:color="auto"/>
      </w:divBdr>
    </w:div>
    <w:div w:id="1240016686">
      <w:bodyDiv w:val="1"/>
      <w:marLeft w:val="0"/>
      <w:marRight w:val="0"/>
      <w:marTop w:val="0"/>
      <w:marBottom w:val="0"/>
      <w:divBdr>
        <w:top w:val="none" w:sz="0" w:space="0" w:color="auto"/>
        <w:left w:val="none" w:sz="0" w:space="0" w:color="auto"/>
        <w:bottom w:val="none" w:sz="0" w:space="0" w:color="auto"/>
        <w:right w:val="none" w:sz="0" w:space="0" w:color="auto"/>
      </w:divBdr>
    </w:div>
    <w:div w:id="1286809282">
      <w:bodyDiv w:val="1"/>
      <w:marLeft w:val="0"/>
      <w:marRight w:val="0"/>
      <w:marTop w:val="0"/>
      <w:marBottom w:val="0"/>
      <w:divBdr>
        <w:top w:val="none" w:sz="0" w:space="0" w:color="auto"/>
        <w:left w:val="none" w:sz="0" w:space="0" w:color="auto"/>
        <w:bottom w:val="none" w:sz="0" w:space="0" w:color="auto"/>
        <w:right w:val="none" w:sz="0" w:space="0" w:color="auto"/>
      </w:divBdr>
    </w:div>
    <w:div w:id="1299264696">
      <w:bodyDiv w:val="1"/>
      <w:marLeft w:val="0"/>
      <w:marRight w:val="0"/>
      <w:marTop w:val="0"/>
      <w:marBottom w:val="0"/>
      <w:divBdr>
        <w:top w:val="none" w:sz="0" w:space="0" w:color="auto"/>
        <w:left w:val="none" w:sz="0" w:space="0" w:color="auto"/>
        <w:bottom w:val="none" w:sz="0" w:space="0" w:color="auto"/>
        <w:right w:val="none" w:sz="0" w:space="0" w:color="auto"/>
      </w:divBdr>
    </w:div>
    <w:div w:id="1304120098">
      <w:bodyDiv w:val="1"/>
      <w:marLeft w:val="0"/>
      <w:marRight w:val="0"/>
      <w:marTop w:val="0"/>
      <w:marBottom w:val="0"/>
      <w:divBdr>
        <w:top w:val="none" w:sz="0" w:space="0" w:color="auto"/>
        <w:left w:val="none" w:sz="0" w:space="0" w:color="auto"/>
        <w:bottom w:val="none" w:sz="0" w:space="0" w:color="auto"/>
        <w:right w:val="none" w:sz="0" w:space="0" w:color="auto"/>
      </w:divBdr>
    </w:div>
    <w:div w:id="1312170330">
      <w:bodyDiv w:val="1"/>
      <w:marLeft w:val="0"/>
      <w:marRight w:val="0"/>
      <w:marTop w:val="0"/>
      <w:marBottom w:val="0"/>
      <w:divBdr>
        <w:top w:val="none" w:sz="0" w:space="0" w:color="auto"/>
        <w:left w:val="none" w:sz="0" w:space="0" w:color="auto"/>
        <w:bottom w:val="none" w:sz="0" w:space="0" w:color="auto"/>
        <w:right w:val="none" w:sz="0" w:space="0" w:color="auto"/>
      </w:divBdr>
    </w:div>
    <w:div w:id="1318998214">
      <w:bodyDiv w:val="1"/>
      <w:marLeft w:val="0"/>
      <w:marRight w:val="0"/>
      <w:marTop w:val="0"/>
      <w:marBottom w:val="0"/>
      <w:divBdr>
        <w:top w:val="none" w:sz="0" w:space="0" w:color="auto"/>
        <w:left w:val="none" w:sz="0" w:space="0" w:color="auto"/>
        <w:bottom w:val="none" w:sz="0" w:space="0" w:color="auto"/>
        <w:right w:val="none" w:sz="0" w:space="0" w:color="auto"/>
      </w:divBdr>
    </w:div>
    <w:div w:id="1331062992">
      <w:bodyDiv w:val="1"/>
      <w:marLeft w:val="0"/>
      <w:marRight w:val="0"/>
      <w:marTop w:val="0"/>
      <w:marBottom w:val="0"/>
      <w:divBdr>
        <w:top w:val="none" w:sz="0" w:space="0" w:color="auto"/>
        <w:left w:val="none" w:sz="0" w:space="0" w:color="auto"/>
        <w:bottom w:val="none" w:sz="0" w:space="0" w:color="auto"/>
        <w:right w:val="none" w:sz="0" w:space="0" w:color="auto"/>
      </w:divBdr>
    </w:div>
    <w:div w:id="1345017315">
      <w:bodyDiv w:val="1"/>
      <w:marLeft w:val="0"/>
      <w:marRight w:val="0"/>
      <w:marTop w:val="0"/>
      <w:marBottom w:val="0"/>
      <w:divBdr>
        <w:top w:val="none" w:sz="0" w:space="0" w:color="auto"/>
        <w:left w:val="none" w:sz="0" w:space="0" w:color="auto"/>
        <w:bottom w:val="none" w:sz="0" w:space="0" w:color="auto"/>
        <w:right w:val="none" w:sz="0" w:space="0" w:color="auto"/>
      </w:divBdr>
    </w:div>
    <w:div w:id="1351839519">
      <w:bodyDiv w:val="1"/>
      <w:marLeft w:val="0"/>
      <w:marRight w:val="0"/>
      <w:marTop w:val="0"/>
      <w:marBottom w:val="0"/>
      <w:divBdr>
        <w:top w:val="none" w:sz="0" w:space="0" w:color="auto"/>
        <w:left w:val="none" w:sz="0" w:space="0" w:color="auto"/>
        <w:bottom w:val="none" w:sz="0" w:space="0" w:color="auto"/>
        <w:right w:val="none" w:sz="0" w:space="0" w:color="auto"/>
      </w:divBdr>
    </w:div>
    <w:div w:id="1365399316">
      <w:bodyDiv w:val="1"/>
      <w:marLeft w:val="0"/>
      <w:marRight w:val="0"/>
      <w:marTop w:val="0"/>
      <w:marBottom w:val="0"/>
      <w:divBdr>
        <w:top w:val="none" w:sz="0" w:space="0" w:color="auto"/>
        <w:left w:val="none" w:sz="0" w:space="0" w:color="auto"/>
        <w:bottom w:val="none" w:sz="0" w:space="0" w:color="auto"/>
        <w:right w:val="none" w:sz="0" w:space="0" w:color="auto"/>
      </w:divBdr>
    </w:div>
    <w:div w:id="1391148698">
      <w:bodyDiv w:val="1"/>
      <w:marLeft w:val="0"/>
      <w:marRight w:val="0"/>
      <w:marTop w:val="0"/>
      <w:marBottom w:val="0"/>
      <w:divBdr>
        <w:top w:val="none" w:sz="0" w:space="0" w:color="auto"/>
        <w:left w:val="none" w:sz="0" w:space="0" w:color="auto"/>
        <w:bottom w:val="none" w:sz="0" w:space="0" w:color="auto"/>
        <w:right w:val="none" w:sz="0" w:space="0" w:color="auto"/>
      </w:divBdr>
    </w:div>
    <w:div w:id="1394694369">
      <w:bodyDiv w:val="1"/>
      <w:marLeft w:val="0"/>
      <w:marRight w:val="0"/>
      <w:marTop w:val="0"/>
      <w:marBottom w:val="0"/>
      <w:divBdr>
        <w:top w:val="none" w:sz="0" w:space="0" w:color="auto"/>
        <w:left w:val="none" w:sz="0" w:space="0" w:color="auto"/>
        <w:bottom w:val="none" w:sz="0" w:space="0" w:color="auto"/>
        <w:right w:val="none" w:sz="0" w:space="0" w:color="auto"/>
      </w:divBdr>
    </w:div>
    <w:div w:id="1404253400">
      <w:bodyDiv w:val="1"/>
      <w:marLeft w:val="0"/>
      <w:marRight w:val="0"/>
      <w:marTop w:val="0"/>
      <w:marBottom w:val="0"/>
      <w:divBdr>
        <w:top w:val="none" w:sz="0" w:space="0" w:color="auto"/>
        <w:left w:val="none" w:sz="0" w:space="0" w:color="auto"/>
        <w:bottom w:val="none" w:sz="0" w:space="0" w:color="auto"/>
        <w:right w:val="none" w:sz="0" w:space="0" w:color="auto"/>
      </w:divBdr>
    </w:div>
    <w:div w:id="1420054651">
      <w:bodyDiv w:val="1"/>
      <w:marLeft w:val="0"/>
      <w:marRight w:val="0"/>
      <w:marTop w:val="0"/>
      <w:marBottom w:val="0"/>
      <w:divBdr>
        <w:top w:val="none" w:sz="0" w:space="0" w:color="auto"/>
        <w:left w:val="none" w:sz="0" w:space="0" w:color="auto"/>
        <w:bottom w:val="none" w:sz="0" w:space="0" w:color="auto"/>
        <w:right w:val="none" w:sz="0" w:space="0" w:color="auto"/>
      </w:divBdr>
    </w:div>
    <w:div w:id="1430196035">
      <w:bodyDiv w:val="1"/>
      <w:marLeft w:val="0"/>
      <w:marRight w:val="0"/>
      <w:marTop w:val="0"/>
      <w:marBottom w:val="0"/>
      <w:divBdr>
        <w:top w:val="none" w:sz="0" w:space="0" w:color="auto"/>
        <w:left w:val="none" w:sz="0" w:space="0" w:color="auto"/>
        <w:bottom w:val="none" w:sz="0" w:space="0" w:color="auto"/>
        <w:right w:val="none" w:sz="0" w:space="0" w:color="auto"/>
      </w:divBdr>
    </w:div>
    <w:div w:id="1504129119">
      <w:bodyDiv w:val="1"/>
      <w:marLeft w:val="0"/>
      <w:marRight w:val="0"/>
      <w:marTop w:val="0"/>
      <w:marBottom w:val="0"/>
      <w:divBdr>
        <w:top w:val="none" w:sz="0" w:space="0" w:color="auto"/>
        <w:left w:val="none" w:sz="0" w:space="0" w:color="auto"/>
        <w:bottom w:val="none" w:sz="0" w:space="0" w:color="auto"/>
        <w:right w:val="none" w:sz="0" w:space="0" w:color="auto"/>
      </w:divBdr>
    </w:div>
    <w:div w:id="1510438542">
      <w:bodyDiv w:val="1"/>
      <w:marLeft w:val="0"/>
      <w:marRight w:val="0"/>
      <w:marTop w:val="0"/>
      <w:marBottom w:val="0"/>
      <w:divBdr>
        <w:top w:val="none" w:sz="0" w:space="0" w:color="auto"/>
        <w:left w:val="none" w:sz="0" w:space="0" w:color="auto"/>
        <w:bottom w:val="none" w:sz="0" w:space="0" w:color="auto"/>
        <w:right w:val="none" w:sz="0" w:space="0" w:color="auto"/>
      </w:divBdr>
    </w:div>
    <w:div w:id="1511406904">
      <w:bodyDiv w:val="1"/>
      <w:marLeft w:val="0"/>
      <w:marRight w:val="0"/>
      <w:marTop w:val="0"/>
      <w:marBottom w:val="0"/>
      <w:divBdr>
        <w:top w:val="none" w:sz="0" w:space="0" w:color="auto"/>
        <w:left w:val="none" w:sz="0" w:space="0" w:color="auto"/>
        <w:bottom w:val="none" w:sz="0" w:space="0" w:color="auto"/>
        <w:right w:val="none" w:sz="0" w:space="0" w:color="auto"/>
      </w:divBdr>
    </w:div>
    <w:div w:id="1521242084">
      <w:bodyDiv w:val="1"/>
      <w:marLeft w:val="0"/>
      <w:marRight w:val="0"/>
      <w:marTop w:val="0"/>
      <w:marBottom w:val="0"/>
      <w:divBdr>
        <w:top w:val="none" w:sz="0" w:space="0" w:color="auto"/>
        <w:left w:val="none" w:sz="0" w:space="0" w:color="auto"/>
        <w:bottom w:val="none" w:sz="0" w:space="0" w:color="auto"/>
        <w:right w:val="none" w:sz="0" w:space="0" w:color="auto"/>
      </w:divBdr>
    </w:div>
    <w:div w:id="1578977556">
      <w:bodyDiv w:val="1"/>
      <w:marLeft w:val="0"/>
      <w:marRight w:val="0"/>
      <w:marTop w:val="0"/>
      <w:marBottom w:val="0"/>
      <w:divBdr>
        <w:top w:val="none" w:sz="0" w:space="0" w:color="auto"/>
        <w:left w:val="none" w:sz="0" w:space="0" w:color="auto"/>
        <w:bottom w:val="none" w:sz="0" w:space="0" w:color="auto"/>
        <w:right w:val="none" w:sz="0" w:space="0" w:color="auto"/>
      </w:divBdr>
    </w:div>
    <w:div w:id="1582988085">
      <w:bodyDiv w:val="1"/>
      <w:marLeft w:val="0"/>
      <w:marRight w:val="0"/>
      <w:marTop w:val="0"/>
      <w:marBottom w:val="0"/>
      <w:divBdr>
        <w:top w:val="none" w:sz="0" w:space="0" w:color="auto"/>
        <w:left w:val="none" w:sz="0" w:space="0" w:color="auto"/>
        <w:bottom w:val="none" w:sz="0" w:space="0" w:color="auto"/>
        <w:right w:val="none" w:sz="0" w:space="0" w:color="auto"/>
      </w:divBdr>
    </w:div>
    <w:div w:id="1589927519">
      <w:bodyDiv w:val="1"/>
      <w:marLeft w:val="0"/>
      <w:marRight w:val="0"/>
      <w:marTop w:val="0"/>
      <w:marBottom w:val="0"/>
      <w:divBdr>
        <w:top w:val="none" w:sz="0" w:space="0" w:color="auto"/>
        <w:left w:val="none" w:sz="0" w:space="0" w:color="auto"/>
        <w:bottom w:val="none" w:sz="0" w:space="0" w:color="auto"/>
        <w:right w:val="none" w:sz="0" w:space="0" w:color="auto"/>
      </w:divBdr>
    </w:div>
    <w:div w:id="1597441337">
      <w:bodyDiv w:val="1"/>
      <w:marLeft w:val="0"/>
      <w:marRight w:val="0"/>
      <w:marTop w:val="0"/>
      <w:marBottom w:val="0"/>
      <w:divBdr>
        <w:top w:val="none" w:sz="0" w:space="0" w:color="auto"/>
        <w:left w:val="none" w:sz="0" w:space="0" w:color="auto"/>
        <w:bottom w:val="none" w:sz="0" w:space="0" w:color="auto"/>
        <w:right w:val="none" w:sz="0" w:space="0" w:color="auto"/>
      </w:divBdr>
    </w:div>
    <w:div w:id="1623461084">
      <w:bodyDiv w:val="1"/>
      <w:marLeft w:val="0"/>
      <w:marRight w:val="0"/>
      <w:marTop w:val="0"/>
      <w:marBottom w:val="0"/>
      <w:divBdr>
        <w:top w:val="none" w:sz="0" w:space="0" w:color="auto"/>
        <w:left w:val="none" w:sz="0" w:space="0" w:color="auto"/>
        <w:bottom w:val="none" w:sz="0" w:space="0" w:color="auto"/>
        <w:right w:val="none" w:sz="0" w:space="0" w:color="auto"/>
      </w:divBdr>
    </w:div>
    <w:div w:id="1669938962">
      <w:bodyDiv w:val="1"/>
      <w:marLeft w:val="0"/>
      <w:marRight w:val="0"/>
      <w:marTop w:val="0"/>
      <w:marBottom w:val="0"/>
      <w:divBdr>
        <w:top w:val="none" w:sz="0" w:space="0" w:color="auto"/>
        <w:left w:val="none" w:sz="0" w:space="0" w:color="auto"/>
        <w:bottom w:val="none" w:sz="0" w:space="0" w:color="auto"/>
        <w:right w:val="none" w:sz="0" w:space="0" w:color="auto"/>
      </w:divBdr>
    </w:div>
    <w:div w:id="1676956317">
      <w:bodyDiv w:val="1"/>
      <w:marLeft w:val="0"/>
      <w:marRight w:val="0"/>
      <w:marTop w:val="0"/>
      <w:marBottom w:val="0"/>
      <w:divBdr>
        <w:top w:val="none" w:sz="0" w:space="0" w:color="auto"/>
        <w:left w:val="none" w:sz="0" w:space="0" w:color="auto"/>
        <w:bottom w:val="none" w:sz="0" w:space="0" w:color="auto"/>
        <w:right w:val="none" w:sz="0" w:space="0" w:color="auto"/>
      </w:divBdr>
    </w:div>
    <w:div w:id="1679043193">
      <w:bodyDiv w:val="1"/>
      <w:marLeft w:val="0"/>
      <w:marRight w:val="0"/>
      <w:marTop w:val="0"/>
      <w:marBottom w:val="0"/>
      <w:divBdr>
        <w:top w:val="none" w:sz="0" w:space="0" w:color="auto"/>
        <w:left w:val="none" w:sz="0" w:space="0" w:color="auto"/>
        <w:bottom w:val="none" w:sz="0" w:space="0" w:color="auto"/>
        <w:right w:val="none" w:sz="0" w:space="0" w:color="auto"/>
      </w:divBdr>
    </w:div>
    <w:div w:id="1681469288">
      <w:bodyDiv w:val="1"/>
      <w:marLeft w:val="0"/>
      <w:marRight w:val="0"/>
      <w:marTop w:val="0"/>
      <w:marBottom w:val="0"/>
      <w:divBdr>
        <w:top w:val="none" w:sz="0" w:space="0" w:color="auto"/>
        <w:left w:val="none" w:sz="0" w:space="0" w:color="auto"/>
        <w:bottom w:val="none" w:sz="0" w:space="0" w:color="auto"/>
        <w:right w:val="none" w:sz="0" w:space="0" w:color="auto"/>
      </w:divBdr>
    </w:div>
    <w:div w:id="1682776951">
      <w:bodyDiv w:val="1"/>
      <w:marLeft w:val="0"/>
      <w:marRight w:val="0"/>
      <w:marTop w:val="0"/>
      <w:marBottom w:val="0"/>
      <w:divBdr>
        <w:top w:val="none" w:sz="0" w:space="0" w:color="auto"/>
        <w:left w:val="none" w:sz="0" w:space="0" w:color="auto"/>
        <w:bottom w:val="none" w:sz="0" w:space="0" w:color="auto"/>
        <w:right w:val="none" w:sz="0" w:space="0" w:color="auto"/>
      </w:divBdr>
    </w:div>
    <w:div w:id="1688673781">
      <w:bodyDiv w:val="1"/>
      <w:marLeft w:val="0"/>
      <w:marRight w:val="0"/>
      <w:marTop w:val="0"/>
      <w:marBottom w:val="0"/>
      <w:divBdr>
        <w:top w:val="none" w:sz="0" w:space="0" w:color="auto"/>
        <w:left w:val="none" w:sz="0" w:space="0" w:color="auto"/>
        <w:bottom w:val="none" w:sz="0" w:space="0" w:color="auto"/>
        <w:right w:val="none" w:sz="0" w:space="0" w:color="auto"/>
      </w:divBdr>
    </w:div>
    <w:div w:id="1693609244">
      <w:bodyDiv w:val="1"/>
      <w:marLeft w:val="0"/>
      <w:marRight w:val="0"/>
      <w:marTop w:val="0"/>
      <w:marBottom w:val="0"/>
      <w:divBdr>
        <w:top w:val="none" w:sz="0" w:space="0" w:color="auto"/>
        <w:left w:val="none" w:sz="0" w:space="0" w:color="auto"/>
        <w:bottom w:val="none" w:sz="0" w:space="0" w:color="auto"/>
        <w:right w:val="none" w:sz="0" w:space="0" w:color="auto"/>
      </w:divBdr>
    </w:div>
    <w:div w:id="1731149315">
      <w:bodyDiv w:val="1"/>
      <w:marLeft w:val="0"/>
      <w:marRight w:val="0"/>
      <w:marTop w:val="0"/>
      <w:marBottom w:val="0"/>
      <w:divBdr>
        <w:top w:val="none" w:sz="0" w:space="0" w:color="auto"/>
        <w:left w:val="none" w:sz="0" w:space="0" w:color="auto"/>
        <w:bottom w:val="none" w:sz="0" w:space="0" w:color="auto"/>
        <w:right w:val="none" w:sz="0" w:space="0" w:color="auto"/>
      </w:divBdr>
    </w:div>
    <w:div w:id="1794790448">
      <w:bodyDiv w:val="1"/>
      <w:marLeft w:val="0"/>
      <w:marRight w:val="0"/>
      <w:marTop w:val="0"/>
      <w:marBottom w:val="0"/>
      <w:divBdr>
        <w:top w:val="none" w:sz="0" w:space="0" w:color="auto"/>
        <w:left w:val="none" w:sz="0" w:space="0" w:color="auto"/>
        <w:bottom w:val="none" w:sz="0" w:space="0" w:color="auto"/>
        <w:right w:val="none" w:sz="0" w:space="0" w:color="auto"/>
      </w:divBdr>
    </w:div>
    <w:div w:id="1831293324">
      <w:bodyDiv w:val="1"/>
      <w:marLeft w:val="0"/>
      <w:marRight w:val="0"/>
      <w:marTop w:val="0"/>
      <w:marBottom w:val="0"/>
      <w:divBdr>
        <w:top w:val="none" w:sz="0" w:space="0" w:color="auto"/>
        <w:left w:val="none" w:sz="0" w:space="0" w:color="auto"/>
        <w:bottom w:val="none" w:sz="0" w:space="0" w:color="auto"/>
        <w:right w:val="none" w:sz="0" w:space="0" w:color="auto"/>
      </w:divBdr>
    </w:div>
    <w:div w:id="1832597879">
      <w:bodyDiv w:val="1"/>
      <w:marLeft w:val="0"/>
      <w:marRight w:val="0"/>
      <w:marTop w:val="0"/>
      <w:marBottom w:val="0"/>
      <w:divBdr>
        <w:top w:val="none" w:sz="0" w:space="0" w:color="auto"/>
        <w:left w:val="none" w:sz="0" w:space="0" w:color="auto"/>
        <w:bottom w:val="none" w:sz="0" w:space="0" w:color="auto"/>
        <w:right w:val="none" w:sz="0" w:space="0" w:color="auto"/>
      </w:divBdr>
    </w:div>
    <w:div w:id="1871528170">
      <w:bodyDiv w:val="1"/>
      <w:marLeft w:val="0"/>
      <w:marRight w:val="0"/>
      <w:marTop w:val="0"/>
      <w:marBottom w:val="0"/>
      <w:divBdr>
        <w:top w:val="none" w:sz="0" w:space="0" w:color="auto"/>
        <w:left w:val="none" w:sz="0" w:space="0" w:color="auto"/>
        <w:bottom w:val="none" w:sz="0" w:space="0" w:color="auto"/>
        <w:right w:val="none" w:sz="0" w:space="0" w:color="auto"/>
      </w:divBdr>
    </w:div>
    <w:div w:id="1885753879">
      <w:bodyDiv w:val="1"/>
      <w:marLeft w:val="0"/>
      <w:marRight w:val="0"/>
      <w:marTop w:val="0"/>
      <w:marBottom w:val="0"/>
      <w:divBdr>
        <w:top w:val="none" w:sz="0" w:space="0" w:color="auto"/>
        <w:left w:val="none" w:sz="0" w:space="0" w:color="auto"/>
        <w:bottom w:val="none" w:sz="0" w:space="0" w:color="auto"/>
        <w:right w:val="none" w:sz="0" w:space="0" w:color="auto"/>
      </w:divBdr>
    </w:div>
    <w:div w:id="1888949035">
      <w:bodyDiv w:val="1"/>
      <w:marLeft w:val="0"/>
      <w:marRight w:val="0"/>
      <w:marTop w:val="0"/>
      <w:marBottom w:val="0"/>
      <w:divBdr>
        <w:top w:val="none" w:sz="0" w:space="0" w:color="auto"/>
        <w:left w:val="none" w:sz="0" w:space="0" w:color="auto"/>
        <w:bottom w:val="none" w:sz="0" w:space="0" w:color="auto"/>
        <w:right w:val="none" w:sz="0" w:space="0" w:color="auto"/>
      </w:divBdr>
    </w:div>
    <w:div w:id="1895043640">
      <w:bodyDiv w:val="1"/>
      <w:marLeft w:val="0"/>
      <w:marRight w:val="0"/>
      <w:marTop w:val="0"/>
      <w:marBottom w:val="0"/>
      <w:divBdr>
        <w:top w:val="none" w:sz="0" w:space="0" w:color="auto"/>
        <w:left w:val="none" w:sz="0" w:space="0" w:color="auto"/>
        <w:bottom w:val="none" w:sz="0" w:space="0" w:color="auto"/>
        <w:right w:val="none" w:sz="0" w:space="0" w:color="auto"/>
      </w:divBdr>
    </w:div>
    <w:div w:id="1988244462">
      <w:bodyDiv w:val="1"/>
      <w:marLeft w:val="0"/>
      <w:marRight w:val="0"/>
      <w:marTop w:val="0"/>
      <w:marBottom w:val="0"/>
      <w:divBdr>
        <w:top w:val="none" w:sz="0" w:space="0" w:color="auto"/>
        <w:left w:val="none" w:sz="0" w:space="0" w:color="auto"/>
        <w:bottom w:val="none" w:sz="0" w:space="0" w:color="auto"/>
        <w:right w:val="none" w:sz="0" w:space="0" w:color="auto"/>
      </w:divBdr>
    </w:div>
    <w:div w:id="2004160348">
      <w:bodyDiv w:val="1"/>
      <w:marLeft w:val="0"/>
      <w:marRight w:val="0"/>
      <w:marTop w:val="0"/>
      <w:marBottom w:val="0"/>
      <w:divBdr>
        <w:top w:val="none" w:sz="0" w:space="0" w:color="auto"/>
        <w:left w:val="none" w:sz="0" w:space="0" w:color="auto"/>
        <w:bottom w:val="none" w:sz="0" w:space="0" w:color="auto"/>
        <w:right w:val="none" w:sz="0" w:space="0" w:color="auto"/>
      </w:divBdr>
    </w:div>
    <w:div w:id="2008513885">
      <w:bodyDiv w:val="1"/>
      <w:marLeft w:val="0"/>
      <w:marRight w:val="0"/>
      <w:marTop w:val="0"/>
      <w:marBottom w:val="0"/>
      <w:divBdr>
        <w:top w:val="none" w:sz="0" w:space="0" w:color="auto"/>
        <w:left w:val="none" w:sz="0" w:space="0" w:color="auto"/>
        <w:bottom w:val="none" w:sz="0" w:space="0" w:color="auto"/>
        <w:right w:val="none" w:sz="0" w:space="0" w:color="auto"/>
      </w:divBdr>
    </w:div>
    <w:div w:id="2044086664">
      <w:bodyDiv w:val="1"/>
      <w:marLeft w:val="0"/>
      <w:marRight w:val="0"/>
      <w:marTop w:val="0"/>
      <w:marBottom w:val="0"/>
      <w:divBdr>
        <w:top w:val="none" w:sz="0" w:space="0" w:color="auto"/>
        <w:left w:val="none" w:sz="0" w:space="0" w:color="auto"/>
        <w:bottom w:val="none" w:sz="0" w:space="0" w:color="auto"/>
        <w:right w:val="none" w:sz="0" w:space="0" w:color="auto"/>
      </w:divBdr>
    </w:div>
    <w:div w:id="2052068393">
      <w:bodyDiv w:val="1"/>
      <w:marLeft w:val="0"/>
      <w:marRight w:val="0"/>
      <w:marTop w:val="0"/>
      <w:marBottom w:val="0"/>
      <w:divBdr>
        <w:top w:val="none" w:sz="0" w:space="0" w:color="auto"/>
        <w:left w:val="none" w:sz="0" w:space="0" w:color="auto"/>
        <w:bottom w:val="none" w:sz="0" w:space="0" w:color="auto"/>
        <w:right w:val="none" w:sz="0" w:space="0" w:color="auto"/>
      </w:divBdr>
    </w:div>
    <w:div w:id="2052218649">
      <w:bodyDiv w:val="1"/>
      <w:marLeft w:val="0"/>
      <w:marRight w:val="0"/>
      <w:marTop w:val="0"/>
      <w:marBottom w:val="0"/>
      <w:divBdr>
        <w:top w:val="none" w:sz="0" w:space="0" w:color="auto"/>
        <w:left w:val="none" w:sz="0" w:space="0" w:color="auto"/>
        <w:bottom w:val="none" w:sz="0" w:space="0" w:color="auto"/>
        <w:right w:val="none" w:sz="0" w:space="0" w:color="auto"/>
      </w:divBdr>
      <w:divsChild>
        <w:div w:id="2065055458">
          <w:marLeft w:val="0"/>
          <w:marRight w:val="0"/>
          <w:marTop w:val="0"/>
          <w:marBottom w:val="0"/>
          <w:divBdr>
            <w:top w:val="none" w:sz="0" w:space="0" w:color="auto"/>
            <w:left w:val="none" w:sz="0" w:space="0" w:color="auto"/>
            <w:bottom w:val="none" w:sz="0" w:space="0" w:color="auto"/>
            <w:right w:val="none" w:sz="0" w:space="0" w:color="auto"/>
          </w:divBdr>
        </w:div>
      </w:divsChild>
    </w:div>
    <w:div w:id="2068798690">
      <w:bodyDiv w:val="1"/>
      <w:marLeft w:val="0"/>
      <w:marRight w:val="0"/>
      <w:marTop w:val="0"/>
      <w:marBottom w:val="0"/>
      <w:divBdr>
        <w:top w:val="none" w:sz="0" w:space="0" w:color="auto"/>
        <w:left w:val="none" w:sz="0" w:space="0" w:color="auto"/>
        <w:bottom w:val="none" w:sz="0" w:space="0" w:color="auto"/>
        <w:right w:val="none" w:sz="0" w:space="0" w:color="auto"/>
      </w:divBdr>
    </w:div>
    <w:div w:id="2076777734">
      <w:bodyDiv w:val="1"/>
      <w:marLeft w:val="0"/>
      <w:marRight w:val="0"/>
      <w:marTop w:val="0"/>
      <w:marBottom w:val="0"/>
      <w:divBdr>
        <w:top w:val="none" w:sz="0" w:space="0" w:color="auto"/>
        <w:left w:val="none" w:sz="0" w:space="0" w:color="auto"/>
        <w:bottom w:val="none" w:sz="0" w:space="0" w:color="auto"/>
        <w:right w:val="none" w:sz="0" w:space="0" w:color="auto"/>
      </w:divBdr>
    </w:div>
    <w:div w:id="2099208700">
      <w:bodyDiv w:val="1"/>
      <w:marLeft w:val="0"/>
      <w:marRight w:val="0"/>
      <w:marTop w:val="0"/>
      <w:marBottom w:val="0"/>
      <w:divBdr>
        <w:top w:val="none" w:sz="0" w:space="0" w:color="auto"/>
        <w:left w:val="none" w:sz="0" w:space="0" w:color="auto"/>
        <w:bottom w:val="none" w:sz="0" w:space="0" w:color="auto"/>
        <w:right w:val="none" w:sz="0" w:space="0" w:color="auto"/>
      </w:divBdr>
    </w:div>
    <w:div w:id="2099713687">
      <w:bodyDiv w:val="1"/>
      <w:marLeft w:val="0"/>
      <w:marRight w:val="0"/>
      <w:marTop w:val="0"/>
      <w:marBottom w:val="0"/>
      <w:divBdr>
        <w:top w:val="none" w:sz="0" w:space="0" w:color="auto"/>
        <w:left w:val="none" w:sz="0" w:space="0" w:color="auto"/>
        <w:bottom w:val="none" w:sz="0" w:space="0" w:color="auto"/>
        <w:right w:val="none" w:sz="0" w:space="0" w:color="auto"/>
      </w:divBdr>
    </w:div>
    <w:div w:id="2106074463">
      <w:bodyDiv w:val="1"/>
      <w:marLeft w:val="0"/>
      <w:marRight w:val="0"/>
      <w:marTop w:val="0"/>
      <w:marBottom w:val="0"/>
      <w:divBdr>
        <w:top w:val="none" w:sz="0" w:space="0" w:color="auto"/>
        <w:left w:val="none" w:sz="0" w:space="0" w:color="auto"/>
        <w:bottom w:val="none" w:sz="0" w:space="0" w:color="auto"/>
        <w:right w:val="none" w:sz="0" w:space="0" w:color="auto"/>
      </w:divBdr>
    </w:div>
    <w:div w:id="213111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64CEF-CCFA-4254-A515-2062FDA0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1</Pages>
  <Words>3082</Words>
  <Characters>17570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Ganzorig</dc:creator>
  <cp:lastModifiedBy>Erdenebat_Ch</cp:lastModifiedBy>
  <cp:revision>1147</cp:revision>
  <cp:lastPrinted>2017-06-13T06:32:00Z</cp:lastPrinted>
  <dcterms:created xsi:type="dcterms:W3CDTF">2018-01-23T09:08:00Z</dcterms:created>
  <dcterms:modified xsi:type="dcterms:W3CDTF">2019-04-16T08:47:00Z</dcterms:modified>
</cp:coreProperties>
</file>